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D12" w14:textId="77777777" w:rsidR="003F5206" w:rsidRPr="00B551C8" w:rsidRDefault="00704A2A" w:rsidP="00B551C8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7E5BE033" w14:textId="77777777" w:rsidR="00704A2A" w:rsidRDefault="00346145" w:rsidP="00704A2A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5B4FDB0" w14:textId="77777777" w:rsidR="00BD2F21" w:rsidRPr="00F745AA" w:rsidRDefault="003F5206" w:rsidP="003F5206">
      <w:pPr>
        <w:pStyle w:val="Tytu"/>
        <w:rPr>
          <w:rFonts w:ascii="Arial" w:hAnsi="Arial" w:cs="Arial"/>
          <w:sz w:val="24"/>
          <w:szCs w:val="24"/>
        </w:rPr>
      </w:pPr>
      <w:r w:rsidRPr="00F745AA">
        <w:rPr>
          <w:rFonts w:ascii="Arial" w:hAnsi="Arial" w:cs="Arial"/>
        </w:rPr>
        <w:t>Wykaz potencjału technicznego</w:t>
      </w:r>
    </w:p>
    <w:p w14:paraId="2B7517D7" w14:textId="77777777" w:rsidR="00BD2F21" w:rsidRPr="003F5206" w:rsidRDefault="008D25C7" w:rsidP="003F5206">
      <w:pPr>
        <w:spacing w:line="360" w:lineRule="auto"/>
        <w:ind w:lef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oferty złożonej </w:t>
      </w:r>
      <w:r w:rsidR="00BD2F21" w:rsidRPr="003F5206">
        <w:rPr>
          <w:rFonts w:ascii="Arial" w:hAnsi="Arial" w:cs="Arial"/>
          <w:sz w:val="24"/>
          <w:szCs w:val="24"/>
        </w:rPr>
        <w:t xml:space="preserve">w postępowaniu o udzielenie zamówienia publicznego </w:t>
      </w:r>
      <w:r w:rsidR="00137D5C" w:rsidRPr="003F5206">
        <w:rPr>
          <w:rFonts w:ascii="Arial" w:hAnsi="Arial" w:cs="Arial"/>
          <w:sz w:val="24"/>
          <w:szCs w:val="24"/>
        </w:rPr>
        <w:t xml:space="preserve">pn. </w:t>
      </w:r>
      <w:r w:rsidR="00BD2F21" w:rsidRPr="003F5206">
        <w:rPr>
          <w:rFonts w:ascii="Arial" w:hAnsi="Arial" w:cs="Arial"/>
          <w:b/>
          <w:sz w:val="24"/>
          <w:szCs w:val="24"/>
        </w:rPr>
        <w:t xml:space="preserve">świadczenie opieki medycznej dla pracowników </w:t>
      </w:r>
      <w:r w:rsidR="00496EAD">
        <w:rPr>
          <w:rFonts w:ascii="Arial" w:hAnsi="Arial" w:cs="Arial"/>
          <w:b/>
          <w:sz w:val="24"/>
          <w:szCs w:val="24"/>
        </w:rPr>
        <w:t>Sinfonia Varsovia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F21" w:rsidRPr="003F5206">
        <w:rPr>
          <w:rFonts w:ascii="Arial" w:hAnsi="Arial" w:cs="Arial"/>
          <w:sz w:val="24"/>
          <w:szCs w:val="24"/>
        </w:rPr>
        <w:t>oświadczam, że dysponuj</w:t>
      </w:r>
      <w:r>
        <w:rPr>
          <w:rFonts w:ascii="Arial" w:hAnsi="Arial" w:cs="Arial"/>
          <w:sz w:val="24"/>
          <w:szCs w:val="24"/>
        </w:rPr>
        <w:t>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 w:rsidR="00BD2F21" w:rsidRPr="003F5206">
        <w:rPr>
          <w:rFonts w:ascii="Arial" w:hAnsi="Arial" w:cs="Arial"/>
          <w:sz w:val="24"/>
          <w:szCs w:val="24"/>
        </w:rPr>
        <w:t xml:space="preserve"> wymienionym poniżej potencjałem technicznym</w:t>
      </w:r>
      <w:r w:rsidR="00137D5C" w:rsidRPr="003F5206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wykazie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516"/>
        <w:gridCol w:w="8410"/>
        <w:gridCol w:w="2551"/>
        <w:gridCol w:w="2657"/>
      </w:tblGrid>
      <w:tr w:rsidR="00BD2F21" w:rsidRPr="00A6120A" w14:paraId="7E4722E4" w14:textId="77777777" w:rsidTr="00623BE8">
        <w:trPr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14:paraId="462050D9" w14:textId="77777777"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14:paraId="60CA6215" w14:textId="77777777"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Potencjał techniczny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F21A3E2" w14:textId="77777777"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5898F04A" w14:textId="77777777"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3F5206" w:rsidRPr="00A6120A" w14:paraId="6EDD00C3" w14:textId="77777777" w:rsidTr="00623BE8">
        <w:trPr>
          <w:trHeight w:val="359"/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14:paraId="0A128722" w14:textId="77777777"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14:paraId="03D6D209" w14:textId="77777777"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445CF6" w14:textId="77777777"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50AF4453" w14:textId="77777777"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</w:tr>
      <w:tr w:rsidR="00BD2F21" w:rsidRPr="00A6120A" w14:paraId="65375CA2" w14:textId="77777777" w:rsidTr="00623BE8">
        <w:trPr>
          <w:trHeight w:val="1086"/>
          <w:jc w:val="center"/>
        </w:trPr>
        <w:tc>
          <w:tcPr>
            <w:tcW w:w="516" w:type="dxa"/>
          </w:tcPr>
          <w:p w14:paraId="2F732629" w14:textId="77777777"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</w:tcPr>
          <w:p w14:paraId="6F8BCD55" w14:textId="77777777" w:rsidR="00321893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obsługi dokumentacji pacjenta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tym co najmniej historia chorób pacjenta, wykaz wszystkich konsultacji lekarskich, wykaz stosowanych lekarstw, wyniki badań laboratoryjnych) dostępny w placówkach własnych Wykonawcy</w:t>
            </w:r>
          </w:p>
        </w:tc>
        <w:tc>
          <w:tcPr>
            <w:tcW w:w="2551" w:type="dxa"/>
          </w:tcPr>
          <w:p w14:paraId="615118EF" w14:textId="77777777"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14:paraId="7F3667C1" w14:textId="77777777"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D2F21" w:rsidRPr="00A6120A" w14:paraId="416663F6" w14:textId="77777777" w:rsidTr="00623BE8">
        <w:trPr>
          <w:jc w:val="center"/>
        </w:trPr>
        <w:tc>
          <w:tcPr>
            <w:tcW w:w="516" w:type="dxa"/>
          </w:tcPr>
          <w:p w14:paraId="17E9A711" w14:textId="77777777"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8410" w:type="dxa"/>
          </w:tcPr>
          <w:p w14:paraId="79BB0672" w14:textId="77777777" w:rsidR="00BD2F21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rejestracji wizyt lekarskich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tym co najmniej możliwość rezerwacji wizyt on-line przez pacjenta, możliwość sprawdzania dostępności wizyt do poszczególnych specjalistów, dostęp on-line do wyników badań laboratoryjnych) dostępny w placówkach własnych Wykonawcy</w:t>
            </w:r>
          </w:p>
        </w:tc>
        <w:tc>
          <w:tcPr>
            <w:tcW w:w="2551" w:type="dxa"/>
          </w:tcPr>
          <w:p w14:paraId="16F34A5D" w14:textId="77777777"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14:paraId="0E788A82" w14:textId="77777777"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D25C7" w:rsidRPr="008D25C7" w14:paraId="495A069A" w14:textId="77777777" w:rsidTr="00623BE8">
        <w:trPr>
          <w:jc w:val="center"/>
        </w:trPr>
        <w:tc>
          <w:tcPr>
            <w:tcW w:w="516" w:type="dxa"/>
          </w:tcPr>
          <w:p w14:paraId="101599D4" w14:textId="77777777" w:rsidR="00B56617" w:rsidRPr="008D25C7" w:rsidRDefault="00B56617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D25C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8410" w:type="dxa"/>
          </w:tcPr>
          <w:p w14:paraId="27BB1C1B" w14:textId="6F1899BD" w:rsidR="00321893" w:rsidRPr="008D25C7" w:rsidRDefault="00B56617" w:rsidP="00496EAD">
            <w:pPr>
              <w:spacing w:line="276" w:lineRule="auto"/>
              <w:rPr>
                <w:rFonts w:ascii="Arial" w:hAnsi="Arial" w:cs="Arial"/>
                <w:sz w:val="20"/>
              </w:rPr>
            </w:pPr>
            <w:commentRangeStart w:id="0"/>
            <w:commentRangeStart w:id="1"/>
            <w:r w:rsidRPr="008D25C7">
              <w:rPr>
                <w:rFonts w:ascii="Arial" w:hAnsi="Arial" w:cs="Arial"/>
                <w:b/>
                <w:sz w:val="20"/>
              </w:rPr>
              <w:t>Placówki medyczne</w:t>
            </w:r>
            <w:r w:rsidRPr="008D25C7">
              <w:rPr>
                <w:rFonts w:ascii="Arial" w:hAnsi="Arial" w:cs="Arial"/>
                <w:sz w:val="20"/>
              </w:rPr>
              <w:t xml:space="preserve"> </w:t>
            </w:r>
            <w:r w:rsidR="00496EAD">
              <w:rPr>
                <w:rFonts w:ascii="Arial" w:hAnsi="Arial" w:cs="Arial"/>
                <w:sz w:val="20"/>
              </w:rPr>
              <w:t>w co najmniej poniższych lokalizacjach: Warszawa (</w:t>
            </w:r>
            <w:r w:rsidR="00F72064">
              <w:rPr>
                <w:rFonts w:ascii="Arial" w:hAnsi="Arial" w:cs="Arial"/>
                <w:sz w:val="20"/>
              </w:rPr>
              <w:t xml:space="preserve">co najmniej </w:t>
            </w:r>
            <w:r w:rsidR="00496EAD">
              <w:rPr>
                <w:rFonts w:ascii="Arial" w:hAnsi="Arial" w:cs="Arial"/>
                <w:sz w:val="20"/>
              </w:rPr>
              <w:t>8</w:t>
            </w:r>
            <w:r w:rsidR="00F72064">
              <w:rPr>
                <w:rFonts w:ascii="Arial" w:hAnsi="Arial" w:cs="Arial"/>
                <w:sz w:val="20"/>
              </w:rPr>
              <w:t> </w:t>
            </w:r>
            <w:r w:rsidR="00496EAD">
              <w:rPr>
                <w:rFonts w:ascii="Arial" w:hAnsi="Arial" w:cs="Arial"/>
                <w:sz w:val="20"/>
              </w:rPr>
              <w:t xml:space="preserve">placówek </w:t>
            </w:r>
            <w:r w:rsidR="00F72064">
              <w:rPr>
                <w:rFonts w:ascii="Arial" w:hAnsi="Arial" w:cs="Arial"/>
                <w:sz w:val="20"/>
              </w:rPr>
              <w:t>w Warszawie)</w:t>
            </w:r>
            <w:r w:rsidR="00496EAD">
              <w:rPr>
                <w:rFonts w:ascii="Arial" w:hAnsi="Arial" w:cs="Arial"/>
                <w:sz w:val="20"/>
              </w:rPr>
              <w:t>, Gdańsk, Katowice, Kraków, Łódź, Poznań, Radom,</w:t>
            </w:r>
            <w:r w:rsidR="00495AC0">
              <w:rPr>
                <w:rFonts w:ascii="Arial" w:hAnsi="Arial" w:cs="Arial"/>
                <w:sz w:val="20"/>
              </w:rPr>
              <w:t xml:space="preserve"> </w:t>
            </w:r>
            <w:r w:rsidR="00496EAD" w:rsidRPr="00496EAD">
              <w:rPr>
                <w:rFonts w:ascii="Arial" w:hAnsi="Arial" w:cs="Arial"/>
                <w:sz w:val="20"/>
              </w:rPr>
              <w:t>Toruń</w:t>
            </w:r>
            <w:r w:rsidRPr="008D25C7">
              <w:rPr>
                <w:rFonts w:ascii="Arial" w:hAnsi="Arial" w:cs="Arial"/>
                <w:sz w:val="20"/>
              </w:rPr>
              <w:t xml:space="preserve"> </w:t>
            </w:r>
            <w:commentRangeEnd w:id="0"/>
            <w:r w:rsidR="00C04307">
              <w:rPr>
                <w:rStyle w:val="Odwoaniedokomentarza"/>
              </w:rPr>
              <w:commentReference w:id="0"/>
            </w:r>
            <w:commentRangeEnd w:id="1"/>
            <w:r w:rsidR="006C3740">
              <w:rPr>
                <w:rStyle w:val="Odwoaniedokomentarza"/>
              </w:rPr>
              <w:commentReference w:id="1"/>
            </w:r>
          </w:p>
        </w:tc>
        <w:tc>
          <w:tcPr>
            <w:tcW w:w="2551" w:type="dxa"/>
          </w:tcPr>
          <w:p w14:paraId="5031F33A" w14:textId="77777777" w:rsidR="00B56617" w:rsidRPr="008D25C7" w:rsidRDefault="00B56617" w:rsidP="00623BE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25C7">
              <w:rPr>
                <w:rFonts w:ascii="Arial" w:hAnsi="Arial" w:cs="Arial"/>
                <w:b/>
                <w:sz w:val="20"/>
              </w:rPr>
              <w:t>Zgodnie z załącznikiem nr</w:t>
            </w:r>
            <w:r w:rsidR="00623BE8" w:rsidRPr="008D25C7">
              <w:rPr>
                <w:rFonts w:ascii="Arial" w:hAnsi="Arial" w:cs="Arial"/>
                <w:b/>
                <w:sz w:val="20"/>
              </w:rPr>
              <w:t> </w:t>
            </w:r>
            <w:r w:rsidR="008268AF">
              <w:rPr>
                <w:rFonts w:ascii="Arial" w:hAnsi="Arial" w:cs="Arial"/>
                <w:b/>
                <w:sz w:val="20"/>
              </w:rPr>
              <w:t>6 do S</w:t>
            </w:r>
            <w:r w:rsidRPr="008D25C7">
              <w:rPr>
                <w:rFonts w:ascii="Arial" w:hAnsi="Arial" w:cs="Arial"/>
                <w:b/>
                <w:sz w:val="20"/>
              </w:rPr>
              <w:t>WZ</w:t>
            </w:r>
          </w:p>
        </w:tc>
        <w:tc>
          <w:tcPr>
            <w:tcW w:w="2657" w:type="dxa"/>
          </w:tcPr>
          <w:p w14:paraId="274CD37C" w14:textId="77777777" w:rsidR="00B56617" w:rsidRPr="008D25C7" w:rsidRDefault="00B56617" w:rsidP="00F522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25C7">
              <w:rPr>
                <w:rFonts w:ascii="Arial" w:hAnsi="Arial" w:cs="Arial"/>
                <w:b/>
                <w:sz w:val="20"/>
              </w:rPr>
              <w:t>Z</w:t>
            </w:r>
            <w:r w:rsidR="00623BE8" w:rsidRPr="008D25C7">
              <w:rPr>
                <w:rFonts w:ascii="Arial" w:hAnsi="Arial" w:cs="Arial"/>
                <w:b/>
                <w:sz w:val="20"/>
              </w:rPr>
              <w:t>godnie z załącznikiem nr </w:t>
            </w:r>
            <w:r w:rsidR="008268AF">
              <w:rPr>
                <w:rFonts w:ascii="Arial" w:hAnsi="Arial" w:cs="Arial"/>
                <w:b/>
                <w:sz w:val="20"/>
              </w:rPr>
              <w:t>6 do S</w:t>
            </w:r>
            <w:r w:rsidRPr="008D25C7">
              <w:rPr>
                <w:rFonts w:ascii="Arial" w:hAnsi="Arial" w:cs="Arial"/>
                <w:b/>
                <w:sz w:val="20"/>
              </w:rPr>
              <w:t>WZ</w:t>
            </w:r>
          </w:p>
        </w:tc>
      </w:tr>
    </w:tbl>
    <w:p w14:paraId="1DBC1186" w14:textId="77777777" w:rsidR="00F745AA" w:rsidRPr="00F745AA" w:rsidRDefault="00F745AA" w:rsidP="00B551C8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88475718"/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2F8F168" w14:textId="77777777" w:rsidR="00F745AA" w:rsidRPr="00790BCF" w:rsidRDefault="00F745AA" w:rsidP="00F745A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35217AC" w14:textId="77777777" w:rsidR="00094322" w:rsidRDefault="00094322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</w:p>
    <w:p w14:paraId="6F62E2BF" w14:textId="77777777" w:rsidR="00F745AA" w:rsidRPr="00790BCF" w:rsidRDefault="00F745AA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3FA19B3E" w14:textId="77777777"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5CD7C0E" w14:textId="77777777"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71CF975" w14:textId="77777777"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1D9AC536" w14:textId="77777777" w:rsidR="00BF4F9B" w:rsidRPr="007A63D5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 w:rsidR="00704A2A">
        <w:rPr>
          <w:rFonts w:ascii="Arial" w:hAnsi="Arial" w:cs="Arial"/>
          <w:sz w:val="24"/>
          <w:szCs w:val="24"/>
          <w:vertAlign w:val="subscript"/>
        </w:rPr>
        <w:t>.</w:t>
      </w:r>
    </w:p>
    <w:bookmarkEnd w:id="2"/>
    <w:p w14:paraId="558C7BF0" w14:textId="77777777" w:rsidR="00BD2F21" w:rsidRPr="00A6120A" w:rsidRDefault="00BD2F21" w:rsidP="00704A2A">
      <w:pPr>
        <w:jc w:val="both"/>
        <w:rPr>
          <w:szCs w:val="28"/>
          <w:vertAlign w:val="subscript"/>
        </w:rPr>
      </w:pPr>
    </w:p>
    <w:sectPr w:rsidR="00BD2F21" w:rsidRPr="00A6120A" w:rsidSect="005F6CF0">
      <w:headerReference w:type="default" r:id="rId11"/>
      <w:pgSz w:w="16838" w:h="11906" w:orient="landscape"/>
      <w:pgMar w:top="1134" w:right="1276" w:bottom="851" w:left="1418" w:header="284" w:footer="709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bara Menkus" w:date="2022-03-29T10:21:00Z" w:initials="BM">
    <w:p w14:paraId="4E9F91AB" w14:textId="6BF0FE0F" w:rsidR="00C04307" w:rsidRDefault="00C04307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Cała Polska?</w:t>
      </w:r>
    </w:p>
  </w:comment>
  <w:comment w:id="1" w:author="Domagalski, Michal" w:date="2022-04-01T13:00:00Z" w:initials="DM">
    <w:p w14:paraId="30BC0B9A" w14:textId="77777777" w:rsidR="006C3740" w:rsidRPr="00E97FD6" w:rsidRDefault="006C3740" w:rsidP="006C3740">
      <w:pPr>
        <w:numPr>
          <w:ilvl w:val="0"/>
          <w:numId w:val="1"/>
        </w:numPr>
        <w:spacing w:after="68" w:line="386" w:lineRule="auto"/>
        <w:ind w:right="222" w:hanging="360"/>
      </w:pPr>
      <w:r>
        <w:rPr>
          <w:rStyle w:val="Odwoaniedokomentarza"/>
        </w:rPr>
        <w:annotationRef/>
      </w:r>
      <w:r w:rsidRPr="00E97FD6">
        <w:t xml:space="preserve">przez cały okres obowiązywania niniejszej Umowy utrzyma ilość placówek w lokalizacjach Zleceniodawcy w ilości nie mniejszej niż w momencie zawierania Umowy, </w:t>
      </w:r>
      <w:r w:rsidRPr="006C3740">
        <w:rPr>
          <w:highlight w:val="yellow"/>
        </w:rPr>
        <w:t>przy jednoczesnym zagwarantowaniu Zleceniodawcy możliwości korzystania ze wszystkich swoich zakładów opieki zdrowotnej na terenie całej Polski.</w:t>
      </w:r>
      <w:r w:rsidRPr="00E97FD6">
        <w:t xml:space="preserve"> </w:t>
      </w:r>
    </w:p>
    <w:p w14:paraId="4DBF4BA1" w14:textId="3EC54385" w:rsidR="006C3740" w:rsidRDefault="006C3740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9F91AB" w15:done="0"/>
  <w15:commentEx w15:paraId="4DBF4BA1" w15:paraIdParent="4E9F91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5C36" w16cex:dateUtc="2022-03-29T08:21:00Z"/>
  <w16cex:commentExtensible w16cex:durableId="26123853" w16cex:dateUtc="2022-04-01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F91AB" w16cid:durableId="25ED5C36"/>
  <w16cid:commentId w16cid:paraId="4DBF4BA1" w16cid:durableId="261238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D136" w14:textId="77777777" w:rsidR="00787784" w:rsidRDefault="00787784">
      <w:r>
        <w:separator/>
      </w:r>
    </w:p>
  </w:endnote>
  <w:endnote w:type="continuationSeparator" w:id="0">
    <w:p w14:paraId="335413D6" w14:textId="77777777" w:rsidR="00787784" w:rsidRDefault="0078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24CE" w14:textId="77777777" w:rsidR="00787784" w:rsidRDefault="00787784">
      <w:r>
        <w:separator/>
      </w:r>
    </w:p>
  </w:footnote>
  <w:footnote w:type="continuationSeparator" w:id="0">
    <w:p w14:paraId="13EA3D09" w14:textId="77777777" w:rsidR="00787784" w:rsidRDefault="0078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0272" w14:textId="1DCEED2F" w:rsidR="003F5206" w:rsidRPr="005F6CF0" w:rsidRDefault="00137D5C">
    <w:pPr>
      <w:pStyle w:val="Nagwek"/>
      <w:rPr>
        <w:rFonts w:ascii="Arial" w:hAnsi="Arial" w:cs="Arial"/>
        <w:sz w:val="24"/>
        <w:szCs w:val="24"/>
      </w:rPr>
    </w:pPr>
    <w:r w:rsidRPr="005F6CF0">
      <w:rPr>
        <w:rFonts w:ascii="Arial" w:hAnsi="Arial" w:cs="Arial"/>
        <w:sz w:val="24"/>
        <w:szCs w:val="24"/>
      </w:rPr>
      <w:t xml:space="preserve">Nr sprawy: </w:t>
    </w:r>
    <w:r w:rsidR="00F1108B">
      <w:rPr>
        <w:rFonts w:ascii="Arial" w:hAnsi="Arial" w:cs="Arial"/>
      </w:rPr>
      <w:t>ZP/TP/4/2022</w:t>
    </w:r>
  </w:p>
  <w:p w14:paraId="191E9C4B" w14:textId="77777777" w:rsidR="00080263" w:rsidRPr="003F5206" w:rsidRDefault="00321893">
    <w:pPr>
      <w:pStyle w:val="Nagwek"/>
      <w:rPr>
        <w:rFonts w:ascii="Arial" w:hAnsi="Arial" w:cs="Arial"/>
        <w:sz w:val="24"/>
        <w:szCs w:val="24"/>
      </w:rPr>
    </w:pPr>
    <w:r w:rsidRPr="005F6CF0">
      <w:rPr>
        <w:rFonts w:ascii="Arial" w:hAnsi="Arial" w:cs="Arial"/>
        <w:sz w:val="24"/>
        <w:szCs w:val="24"/>
      </w:rPr>
      <w:t>załącznik nr 5 do S</w:t>
    </w:r>
    <w:r w:rsidR="00BD2F21" w:rsidRPr="005F6CF0">
      <w:rPr>
        <w:rFonts w:ascii="Arial" w:hAnsi="Arial" w:cs="Arial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04D"/>
    <w:multiLevelType w:val="hybridMultilevel"/>
    <w:tmpl w:val="0534F7A4"/>
    <w:lvl w:ilvl="0" w:tplc="CFB6170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461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4F7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4EB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AAB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E7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32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23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812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96226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Menkus">
    <w15:presenceInfo w15:providerId="AD" w15:userId="S::barbara.menkus@sinfoniavarsovia.org::1fd8ce7e-81dc-4a89-98f4-f053ec7becef"/>
  </w15:person>
  <w15:person w15:author="Domagalski, Michal">
    <w15:presenceInfo w15:providerId="None" w15:userId="Domagalski, Mich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21"/>
    <w:rsid w:val="00036F29"/>
    <w:rsid w:val="00094322"/>
    <w:rsid w:val="00137D5C"/>
    <w:rsid w:val="00286A1E"/>
    <w:rsid w:val="002F1B2A"/>
    <w:rsid w:val="00321893"/>
    <w:rsid w:val="00346145"/>
    <w:rsid w:val="003F5206"/>
    <w:rsid w:val="00495AC0"/>
    <w:rsid w:val="00496EAD"/>
    <w:rsid w:val="004D7F5D"/>
    <w:rsid w:val="00521139"/>
    <w:rsid w:val="005F6CF0"/>
    <w:rsid w:val="00623BE8"/>
    <w:rsid w:val="00667C4D"/>
    <w:rsid w:val="006C3740"/>
    <w:rsid w:val="00704A2A"/>
    <w:rsid w:val="00780765"/>
    <w:rsid w:val="00787784"/>
    <w:rsid w:val="008268AF"/>
    <w:rsid w:val="008D25C7"/>
    <w:rsid w:val="00967CB4"/>
    <w:rsid w:val="00B171AB"/>
    <w:rsid w:val="00B3121B"/>
    <w:rsid w:val="00B551C8"/>
    <w:rsid w:val="00B56617"/>
    <w:rsid w:val="00BA4FCD"/>
    <w:rsid w:val="00BD2F21"/>
    <w:rsid w:val="00BF4F9B"/>
    <w:rsid w:val="00C04307"/>
    <w:rsid w:val="00CC241F"/>
    <w:rsid w:val="00D6163B"/>
    <w:rsid w:val="00E2692D"/>
    <w:rsid w:val="00E42B68"/>
    <w:rsid w:val="00F1108B"/>
    <w:rsid w:val="00F72064"/>
    <w:rsid w:val="00F745AA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18ED"/>
  <w15:chartTrackingRefBased/>
  <w15:docId w15:val="{6391F5E4-2FBE-4518-AAC6-3D93FC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21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D2F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2F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2F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BD2F21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BD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F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30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3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3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110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5 do SIWZ Wykaz potencjału technicznego GI-BAD-231-12/20</vt:lpstr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5 do SIWZ Wykaz potencjału technicznego GI-BAD-231-12/20</dc:title>
  <dc:subject/>
  <dc:creator>Domagalski, Michal</dc:creator>
  <cp:keywords>opieka medyczna</cp:keywords>
  <dc:description/>
  <cp:lastModifiedBy>Agnieszka Jagoda</cp:lastModifiedBy>
  <cp:revision>4</cp:revision>
  <cp:lastPrinted>2020-02-07T10:45:00Z</cp:lastPrinted>
  <dcterms:created xsi:type="dcterms:W3CDTF">2022-04-01T11:00:00Z</dcterms:created>
  <dcterms:modified xsi:type="dcterms:W3CDTF">2022-04-28T13:01:00Z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2022-03-29T04:23:20Z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a7068667-58b1-45fd-9525-c0f83293a701</vt:lpwstr>
  </property>
  <property fmtid="{D5CDD505-2E9C-101B-9397-08002B2CF9AE}" pid="8" name="MSIP_Label_38f1469a-2c2a-4aee-b92b-090d4c5468ff_ContentBits">
    <vt:lpwstr>0</vt:lpwstr>
  </property>
</Properties>
</file>