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0953" w14:textId="52F36F44" w:rsidR="00F700CB" w:rsidRPr="00340499" w:rsidRDefault="000371FD"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Projektowane postanowienia umowy</w:t>
      </w:r>
    </w:p>
    <w:p w14:paraId="60006D6D" w14:textId="3A5C7EAF" w:rsidR="0053566F" w:rsidRPr="00340499" w:rsidRDefault="0053566F" w:rsidP="00075EB3">
      <w:pPr>
        <w:spacing w:after="0" w:line="276" w:lineRule="auto"/>
        <w:ind w:left="0" w:firstLine="0"/>
        <w:jc w:val="both"/>
        <w:rPr>
          <w:rFonts w:ascii="Arial Nova" w:hAnsi="Arial Nova"/>
          <w:b/>
          <w:bCs/>
          <w:sz w:val="20"/>
          <w:szCs w:val="20"/>
          <w:lang w:val="pl-PL"/>
        </w:rPr>
      </w:pPr>
    </w:p>
    <w:p w14:paraId="0974D825" w14:textId="62E5815F" w:rsidR="0053566F" w:rsidRPr="00340499" w:rsidRDefault="0053566F"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Umowa</w:t>
      </w:r>
      <w:r w:rsidR="00897705" w:rsidRPr="00340499">
        <w:rPr>
          <w:rFonts w:ascii="Arial Nova" w:hAnsi="Arial Nova"/>
          <w:b/>
          <w:bCs/>
          <w:sz w:val="20"/>
          <w:szCs w:val="20"/>
          <w:lang w:val="pl-PL"/>
        </w:rPr>
        <w:t xml:space="preserve"> w sprawie zamówienia publicznego nr …………………</w:t>
      </w:r>
    </w:p>
    <w:p w14:paraId="1EA11207" w14:textId="77777777" w:rsidR="0053566F" w:rsidRPr="00340499" w:rsidRDefault="0053566F" w:rsidP="00075EB3">
      <w:pPr>
        <w:spacing w:after="0" w:line="276" w:lineRule="auto"/>
        <w:ind w:left="0" w:firstLine="0"/>
        <w:jc w:val="both"/>
        <w:rPr>
          <w:rFonts w:ascii="Arial Nova" w:hAnsi="Arial Nova"/>
          <w:sz w:val="20"/>
          <w:szCs w:val="20"/>
          <w:lang w:val="pl-PL"/>
        </w:rPr>
      </w:pPr>
    </w:p>
    <w:p w14:paraId="60BD7F98" w14:textId="2749B220" w:rsidR="00F700CB" w:rsidRPr="00340499" w:rsidRDefault="000371FD" w:rsidP="00075EB3">
      <w:pPr>
        <w:spacing w:after="0" w:line="276" w:lineRule="auto"/>
        <w:ind w:left="0" w:firstLine="0"/>
        <w:jc w:val="both"/>
        <w:rPr>
          <w:rFonts w:ascii="Arial Nova" w:hAnsi="Arial Nova"/>
          <w:sz w:val="20"/>
          <w:szCs w:val="20"/>
          <w:lang w:val="pl-PL"/>
        </w:rPr>
      </w:pPr>
      <w:r w:rsidRPr="00340499">
        <w:rPr>
          <w:rFonts w:ascii="Arial Nova" w:hAnsi="Arial Nova"/>
          <w:sz w:val="20"/>
          <w:szCs w:val="20"/>
          <w:lang w:val="pl-PL"/>
        </w:rPr>
        <w:t xml:space="preserve">zawarta w </w:t>
      </w:r>
      <w:r w:rsidR="0053566F" w:rsidRPr="00340499">
        <w:rPr>
          <w:rFonts w:ascii="Arial Nova" w:hAnsi="Arial Nova"/>
          <w:sz w:val="20"/>
          <w:szCs w:val="20"/>
          <w:lang w:val="pl-PL"/>
        </w:rPr>
        <w:t>dniu ………………………………</w:t>
      </w:r>
      <w:r w:rsidRPr="00340499">
        <w:rPr>
          <w:rFonts w:ascii="Arial Nova" w:hAnsi="Arial Nova"/>
          <w:sz w:val="20"/>
          <w:szCs w:val="20"/>
          <w:lang w:val="pl-PL"/>
        </w:rPr>
        <w:t xml:space="preserve"> pomiędzy: </w:t>
      </w:r>
    </w:p>
    <w:p w14:paraId="60D4C285" w14:textId="77777777" w:rsidR="00141355" w:rsidRPr="00340499" w:rsidRDefault="00141355" w:rsidP="00075EB3">
      <w:pPr>
        <w:spacing w:after="0" w:line="276" w:lineRule="auto"/>
        <w:ind w:left="0" w:firstLine="0"/>
        <w:jc w:val="both"/>
        <w:rPr>
          <w:rFonts w:ascii="Arial Nova" w:hAnsi="Arial Nova"/>
          <w:sz w:val="20"/>
          <w:szCs w:val="20"/>
          <w:lang w:val="pl-PL"/>
        </w:rPr>
      </w:pPr>
    </w:p>
    <w:p w14:paraId="5D3757CF" w14:textId="1A9926CA" w:rsidR="005245EC" w:rsidRPr="00340499" w:rsidRDefault="00E97FD6" w:rsidP="00075EB3">
      <w:pPr>
        <w:spacing w:after="0" w:line="276" w:lineRule="auto"/>
        <w:ind w:left="0" w:firstLine="0"/>
        <w:jc w:val="both"/>
        <w:rPr>
          <w:rFonts w:ascii="Arial Nova" w:hAnsi="Arial Nova"/>
          <w:sz w:val="20"/>
          <w:szCs w:val="20"/>
          <w:lang w:val="pl-PL"/>
        </w:rPr>
      </w:pPr>
      <w:proofErr w:type="spellStart"/>
      <w:r w:rsidRPr="00340499">
        <w:rPr>
          <w:rFonts w:ascii="Arial Nova" w:hAnsi="Arial Nova"/>
          <w:b/>
          <w:bCs/>
          <w:sz w:val="20"/>
          <w:szCs w:val="20"/>
          <w:lang w:val="pl-PL"/>
        </w:rPr>
        <w:t>Sinfon</w:t>
      </w:r>
      <w:r w:rsidR="003C512D" w:rsidRPr="00340499">
        <w:rPr>
          <w:rFonts w:ascii="Arial Nova" w:hAnsi="Arial Nova"/>
          <w:b/>
          <w:bCs/>
          <w:sz w:val="20"/>
          <w:szCs w:val="20"/>
          <w:lang w:val="pl-PL"/>
        </w:rPr>
        <w:t>ią</w:t>
      </w:r>
      <w:proofErr w:type="spellEnd"/>
      <w:r w:rsidR="003C512D" w:rsidRPr="00340499">
        <w:rPr>
          <w:rFonts w:ascii="Arial Nova" w:hAnsi="Arial Nova"/>
          <w:b/>
          <w:bCs/>
          <w:sz w:val="20"/>
          <w:szCs w:val="20"/>
          <w:lang w:val="pl-PL"/>
        </w:rPr>
        <w:t xml:space="preserve"> </w:t>
      </w:r>
      <w:proofErr w:type="spellStart"/>
      <w:r w:rsidRPr="00340499">
        <w:rPr>
          <w:rFonts w:ascii="Arial Nova" w:hAnsi="Arial Nova"/>
          <w:b/>
          <w:bCs/>
          <w:sz w:val="20"/>
          <w:szCs w:val="20"/>
          <w:lang w:val="pl-PL"/>
        </w:rPr>
        <w:t>Varsovi</w:t>
      </w:r>
      <w:r w:rsidR="003C512D" w:rsidRPr="00340499">
        <w:rPr>
          <w:rFonts w:ascii="Arial Nova" w:hAnsi="Arial Nova"/>
          <w:b/>
          <w:bCs/>
          <w:sz w:val="20"/>
          <w:szCs w:val="20"/>
          <w:lang w:val="pl-PL"/>
        </w:rPr>
        <w:t>ą</w:t>
      </w:r>
      <w:proofErr w:type="spellEnd"/>
      <w:r w:rsidRPr="00340499">
        <w:rPr>
          <w:rFonts w:ascii="Arial Nova" w:hAnsi="Arial Nova"/>
          <w:sz w:val="20"/>
          <w:szCs w:val="20"/>
          <w:lang w:val="pl-PL"/>
        </w:rPr>
        <w:t xml:space="preserve"> </w:t>
      </w:r>
      <w:r w:rsidR="000371FD" w:rsidRPr="00340499">
        <w:rPr>
          <w:rFonts w:ascii="Arial Nova" w:hAnsi="Arial Nova"/>
          <w:sz w:val="20"/>
          <w:szCs w:val="20"/>
          <w:lang w:val="pl-PL"/>
        </w:rPr>
        <w:t xml:space="preserve"> z </w:t>
      </w:r>
      <w:r w:rsidR="005245EC" w:rsidRPr="00340499">
        <w:rPr>
          <w:rFonts w:ascii="Arial Nova" w:hAnsi="Arial Nova"/>
          <w:sz w:val="20"/>
          <w:szCs w:val="20"/>
          <w:lang w:val="pl-PL"/>
        </w:rPr>
        <w:t xml:space="preserve"> siedzibą w Warszawie (03-849</w:t>
      </w:r>
      <w:r w:rsidR="000371FD" w:rsidRPr="00340499">
        <w:rPr>
          <w:rFonts w:ascii="Arial Nova" w:hAnsi="Arial Nova"/>
          <w:sz w:val="20"/>
          <w:szCs w:val="20"/>
          <w:lang w:val="pl-PL"/>
        </w:rPr>
        <w:t xml:space="preserve">), </w:t>
      </w:r>
      <w:r w:rsidR="005245EC" w:rsidRPr="00340499">
        <w:rPr>
          <w:rFonts w:ascii="Arial Nova" w:hAnsi="Arial Nova"/>
          <w:sz w:val="20"/>
          <w:szCs w:val="20"/>
          <w:lang w:val="pl-PL"/>
        </w:rPr>
        <w:t>ul. Grochowska 272</w:t>
      </w:r>
      <w:r w:rsidR="000371FD" w:rsidRPr="00340499">
        <w:rPr>
          <w:rFonts w:ascii="Arial Nova" w:hAnsi="Arial Nova"/>
          <w:sz w:val="20"/>
          <w:szCs w:val="20"/>
          <w:lang w:val="pl-PL"/>
        </w:rPr>
        <w:t xml:space="preserve">, NIP: </w:t>
      </w:r>
      <w:r w:rsidR="005245EC" w:rsidRPr="00340499">
        <w:rPr>
          <w:rFonts w:ascii="Arial Nova" w:hAnsi="Arial Nova"/>
          <w:sz w:val="20"/>
          <w:szCs w:val="20"/>
          <w:lang w:val="pl-PL"/>
        </w:rPr>
        <w:t>525-241-43-53</w:t>
      </w:r>
      <w:r w:rsidR="000371FD" w:rsidRPr="00340499">
        <w:rPr>
          <w:rFonts w:ascii="Arial Nova" w:hAnsi="Arial Nova"/>
          <w:sz w:val="20"/>
          <w:szCs w:val="20"/>
          <w:lang w:val="pl-PL"/>
        </w:rPr>
        <w:t xml:space="preserve">, REGON: </w:t>
      </w:r>
      <w:r w:rsidR="005245EC" w:rsidRPr="00340499">
        <w:rPr>
          <w:rFonts w:ascii="Arial Nova" w:hAnsi="Arial Nova"/>
          <w:sz w:val="20"/>
          <w:szCs w:val="20"/>
          <w:lang w:val="pl-PL"/>
        </w:rPr>
        <w:t>141246217</w:t>
      </w:r>
      <w:r w:rsidR="000371FD" w:rsidRPr="00340499">
        <w:rPr>
          <w:rFonts w:ascii="Arial Nova" w:hAnsi="Arial Nova"/>
          <w:sz w:val="20"/>
          <w:szCs w:val="20"/>
          <w:lang w:val="pl-PL"/>
        </w:rPr>
        <w:t>, zwan</w:t>
      </w:r>
      <w:r w:rsidR="0053566F" w:rsidRPr="00340499">
        <w:rPr>
          <w:rFonts w:ascii="Arial Nova" w:hAnsi="Arial Nova"/>
          <w:sz w:val="20"/>
          <w:szCs w:val="20"/>
          <w:lang w:val="pl-PL"/>
        </w:rPr>
        <w:t>ą</w:t>
      </w:r>
      <w:r w:rsidR="000371FD" w:rsidRPr="00340499">
        <w:rPr>
          <w:rFonts w:ascii="Arial Nova" w:hAnsi="Arial Nova"/>
          <w:sz w:val="20"/>
          <w:szCs w:val="20"/>
          <w:lang w:val="pl-PL"/>
        </w:rPr>
        <w:t xml:space="preserve"> dalej </w:t>
      </w:r>
      <w:r w:rsidR="0053566F" w:rsidRPr="00340499">
        <w:rPr>
          <w:rFonts w:ascii="Arial Nova" w:hAnsi="Arial Nova"/>
          <w:sz w:val="20"/>
          <w:szCs w:val="20"/>
          <w:lang w:val="pl-PL"/>
        </w:rPr>
        <w:t>„Zamawiającym</w:t>
      </w:r>
      <w:r w:rsidR="000371FD" w:rsidRPr="00340499">
        <w:rPr>
          <w:rFonts w:ascii="Arial Nova" w:hAnsi="Arial Nova"/>
          <w:sz w:val="20"/>
          <w:szCs w:val="20"/>
          <w:lang w:val="pl-PL"/>
        </w:rPr>
        <w:t>”, reprezentowan</w:t>
      </w:r>
      <w:r w:rsidR="00CC7C06" w:rsidRPr="00340499">
        <w:rPr>
          <w:rFonts w:ascii="Arial Nova" w:hAnsi="Arial Nova"/>
          <w:sz w:val="20"/>
          <w:szCs w:val="20"/>
          <w:lang w:val="pl-PL"/>
        </w:rPr>
        <w:t>ą</w:t>
      </w:r>
      <w:r w:rsidR="000371FD" w:rsidRPr="00340499">
        <w:rPr>
          <w:rFonts w:ascii="Arial Nova" w:hAnsi="Arial Nova"/>
          <w:sz w:val="20"/>
          <w:szCs w:val="20"/>
          <w:lang w:val="pl-PL"/>
        </w:rPr>
        <w:t xml:space="preserve"> przez</w:t>
      </w:r>
      <w:r w:rsidR="00CC7C06" w:rsidRPr="00340499">
        <w:rPr>
          <w:rFonts w:ascii="Arial Nova" w:hAnsi="Arial Nova"/>
          <w:sz w:val="20"/>
          <w:szCs w:val="20"/>
          <w:lang w:val="pl-PL"/>
        </w:rPr>
        <w:t xml:space="preserve"> …………………………</w:t>
      </w:r>
    </w:p>
    <w:p w14:paraId="2F3084D4" w14:textId="77777777" w:rsidR="00141355" w:rsidRPr="00340499" w:rsidRDefault="00141355" w:rsidP="00075EB3">
      <w:pPr>
        <w:spacing w:after="0" w:line="276" w:lineRule="auto"/>
        <w:ind w:left="0" w:firstLine="0"/>
        <w:jc w:val="both"/>
        <w:rPr>
          <w:rFonts w:ascii="Arial Nova" w:hAnsi="Arial Nova"/>
          <w:sz w:val="20"/>
          <w:szCs w:val="20"/>
          <w:lang w:val="pl-PL"/>
        </w:rPr>
      </w:pPr>
    </w:p>
    <w:p w14:paraId="736490AE" w14:textId="45B410E2" w:rsidR="00F700CB" w:rsidRPr="00340499" w:rsidRDefault="000371FD" w:rsidP="00075EB3">
      <w:pPr>
        <w:spacing w:after="0" w:line="276" w:lineRule="auto"/>
        <w:ind w:left="0" w:firstLine="0"/>
        <w:jc w:val="both"/>
        <w:rPr>
          <w:rFonts w:ascii="Arial Nova" w:hAnsi="Arial Nova"/>
          <w:sz w:val="20"/>
          <w:szCs w:val="20"/>
          <w:lang w:val="pl-PL"/>
        </w:rPr>
      </w:pPr>
      <w:r w:rsidRPr="00340499">
        <w:rPr>
          <w:rFonts w:ascii="Arial Nova" w:hAnsi="Arial Nova"/>
          <w:sz w:val="20"/>
          <w:szCs w:val="20"/>
          <w:lang w:val="pl-PL"/>
        </w:rPr>
        <w:t>a</w:t>
      </w:r>
    </w:p>
    <w:p w14:paraId="27F8756F" w14:textId="01BDFA2C" w:rsidR="0053566F" w:rsidRPr="00340499" w:rsidRDefault="0053566F" w:rsidP="00075EB3">
      <w:pPr>
        <w:spacing w:after="0" w:line="276" w:lineRule="auto"/>
        <w:ind w:left="0" w:firstLine="0"/>
        <w:jc w:val="both"/>
        <w:rPr>
          <w:rFonts w:ascii="Arial Nova" w:hAnsi="Arial Nova"/>
          <w:sz w:val="20"/>
          <w:szCs w:val="20"/>
          <w:lang w:val="pl-PL"/>
        </w:rPr>
      </w:pPr>
    </w:p>
    <w:p w14:paraId="70330B1A" w14:textId="36AAB5DA" w:rsidR="0053566F" w:rsidRPr="00340499" w:rsidRDefault="0053566F" w:rsidP="00075EB3">
      <w:pPr>
        <w:spacing w:after="0" w:line="276" w:lineRule="auto"/>
        <w:ind w:left="0" w:firstLine="0"/>
        <w:jc w:val="both"/>
        <w:rPr>
          <w:rFonts w:ascii="Arial Nova" w:hAnsi="Arial Nova"/>
          <w:sz w:val="20"/>
          <w:szCs w:val="20"/>
          <w:lang w:val="pl-PL"/>
        </w:rPr>
      </w:pPr>
      <w:r w:rsidRPr="00340499">
        <w:rPr>
          <w:rFonts w:ascii="Arial Nova" w:hAnsi="Arial Nova"/>
          <w:sz w:val="20"/>
          <w:szCs w:val="20"/>
          <w:lang w:val="pl-PL"/>
        </w:rPr>
        <w:t>……………………………………………………………………………………………………………………</w:t>
      </w:r>
    </w:p>
    <w:p w14:paraId="740F50FA" w14:textId="2EE8342E" w:rsidR="00F700CB" w:rsidRPr="00340499" w:rsidRDefault="000371FD" w:rsidP="00075EB3">
      <w:pPr>
        <w:spacing w:after="0" w:line="276" w:lineRule="auto"/>
        <w:ind w:left="0" w:firstLine="0"/>
        <w:jc w:val="both"/>
        <w:rPr>
          <w:rFonts w:ascii="Arial Nova" w:hAnsi="Arial Nova"/>
          <w:sz w:val="20"/>
          <w:szCs w:val="20"/>
          <w:lang w:val="pl-PL"/>
        </w:rPr>
      </w:pPr>
      <w:r w:rsidRPr="00340499">
        <w:rPr>
          <w:rFonts w:ascii="Arial Nova" w:hAnsi="Arial Nova"/>
          <w:sz w:val="20"/>
          <w:szCs w:val="20"/>
          <w:lang w:val="pl-PL"/>
        </w:rPr>
        <w:t>zwanym dalej „</w:t>
      </w:r>
      <w:r w:rsidR="006F4609" w:rsidRPr="00340499">
        <w:rPr>
          <w:rFonts w:ascii="Arial Nova" w:hAnsi="Arial Nova"/>
          <w:sz w:val="20"/>
          <w:szCs w:val="20"/>
          <w:lang w:val="pl-PL"/>
        </w:rPr>
        <w:t>Wykonawcą</w:t>
      </w:r>
      <w:r w:rsidRPr="00340499">
        <w:rPr>
          <w:rFonts w:ascii="Arial Nova" w:hAnsi="Arial Nova"/>
          <w:sz w:val="20"/>
          <w:szCs w:val="20"/>
          <w:lang w:val="pl-PL"/>
        </w:rPr>
        <w:t>”</w:t>
      </w:r>
      <w:r w:rsidR="0053566F" w:rsidRPr="00340499">
        <w:rPr>
          <w:rFonts w:ascii="Arial Nova" w:hAnsi="Arial Nova"/>
          <w:sz w:val="20"/>
          <w:szCs w:val="20"/>
          <w:lang w:val="pl-PL"/>
        </w:rPr>
        <w:t>.</w:t>
      </w:r>
    </w:p>
    <w:p w14:paraId="0AA28B13" w14:textId="19A1045D" w:rsidR="00141355" w:rsidRPr="00340499" w:rsidRDefault="00141355" w:rsidP="00075EB3">
      <w:pPr>
        <w:spacing w:after="0" w:line="276" w:lineRule="auto"/>
        <w:ind w:left="0" w:firstLine="0"/>
        <w:jc w:val="both"/>
        <w:rPr>
          <w:rFonts w:ascii="Arial Nova" w:hAnsi="Arial Nova"/>
          <w:sz w:val="20"/>
          <w:szCs w:val="20"/>
          <w:lang w:val="pl-PL"/>
        </w:rPr>
      </w:pPr>
    </w:p>
    <w:p w14:paraId="51311802" w14:textId="16807F3E" w:rsidR="00897705" w:rsidRPr="00340499" w:rsidRDefault="00955F80" w:rsidP="00075EB3">
      <w:pPr>
        <w:spacing w:after="0" w:line="276" w:lineRule="auto"/>
        <w:ind w:left="0" w:firstLine="0"/>
        <w:jc w:val="both"/>
        <w:rPr>
          <w:rFonts w:ascii="Arial Nova" w:hAnsi="Arial Nova"/>
          <w:sz w:val="20"/>
          <w:szCs w:val="20"/>
          <w:lang w:val="pl-PL"/>
        </w:rPr>
      </w:pPr>
      <w:r w:rsidRPr="00340499">
        <w:rPr>
          <w:rFonts w:ascii="Arial Nova" w:hAnsi="Arial Nova"/>
          <w:sz w:val="20"/>
          <w:szCs w:val="20"/>
          <w:lang w:val="pl-PL"/>
        </w:rPr>
        <w:t>Umowa została zawarta w wyniku przeprowadzonego przez Zamawiającego postępowania o udzielenie zamówienia publicznego w trybie podstawowym bez przeprowadzania negocjacji na usługi społeczne, na postawie art. 275 pkt 1 ustawy z 11 września 2019 r. - Prawo zamówień publicznych (zwanej dalej „PZP).</w:t>
      </w:r>
    </w:p>
    <w:p w14:paraId="08C40CB9" w14:textId="77777777" w:rsidR="00D51DD3" w:rsidRPr="00340499" w:rsidRDefault="00D51DD3" w:rsidP="00075EB3">
      <w:pPr>
        <w:spacing w:after="0" w:line="276" w:lineRule="auto"/>
        <w:ind w:left="0" w:firstLine="0"/>
        <w:jc w:val="both"/>
        <w:rPr>
          <w:rFonts w:ascii="Arial Nova" w:hAnsi="Arial Nova"/>
          <w:sz w:val="20"/>
          <w:szCs w:val="20"/>
          <w:lang w:val="pl-PL"/>
        </w:rPr>
      </w:pPr>
    </w:p>
    <w:p w14:paraId="4B77348D" w14:textId="773E0B27" w:rsidR="00F700CB" w:rsidRPr="00340499" w:rsidRDefault="000371FD" w:rsidP="00075EB3">
      <w:pPr>
        <w:spacing w:after="0" w:line="276" w:lineRule="auto"/>
        <w:ind w:left="0" w:firstLine="0"/>
        <w:jc w:val="center"/>
        <w:rPr>
          <w:rFonts w:ascii="Arial Nova" w:hAnsi="Arial Nova"/>
          <w:sz w:val="20"/>
          <w:szCs w:val="20"/>
          <w:lang w:val="pl-PL"/>
        </w:rPr>
      </w:pPr>
      <w:r w:rsidRPr="00340499">
        <w:rPr>
          <w:rFonts w:ascii="Arial Nova" w:hAnsi="Arial Nova"/>
          <w:sz w:val="20"/>
          <w:szCs w:val="20"/>
          <w:lang w:val="pl-PL"/>
        </w:rPr>
        <w:t>§ 1.</w:t>
      </w:r>
    </w:p>
    <w:p w14:paraId="3727E38F" w14:textId="5B9A842D" w:rsidR="00F700CB" w:rsidRPr="00340499" w:rsidRDefault="000371FD"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xml:space="preserve">Oświadczenia </w:t>
      </w:r>
      <w:r w:rsidR="0053566F" w:rsidRPr="00340499">
        <w:rPr>
          <w:rFonts w:ascii="Arial Nova" w:hAnsi="Arial Nova"/>
          <w:b/>
          <w:bCs/>
          <w:sz w:val="20"/>
          <w:szCs w:val="20"/>
          <w:lang w:val="pl-PL"/>
        </w:rPr>
        <w:t>Wykonawcy</w:t>
      </w:r>
    </w:p>
    <w:p w14:paraId="51CD9DF2" w14:textId="77777777" w:rsidR="00E83784" w:rsidRPr="00340499" w:rsidRDefault="00E83784" w:rsidP="00075EB3">
      <w:pPr>
        <w:spacing w:after="0" w:line="276" w:lineRule="auto"/>
        <w:ind w:left="0" w:firstLine="0"/>
        <w:jc w:val="center"/>
        <w:rPr>
          <w:rFonts w:ascii="Arial Nova" w:hAnsi="Arial Nova"/>
          <w:b/>
          <w:bCs/>
          <w:sz w:val="20"/>
          <w:szCs w:val="20"/>
          <w:lang w:val="pl-PL"/>
        </w:rPr>
      </w:pPr>
    </w:p>
    <w:p w14:paraId="0B9B5136" w14:textId="77777777" w:rsidR="00E83784" w:rsidRPr="00340499" w:rsidRDefault="00E83784" w:rsidP="00075EB3">
      <w:pPr>
        <w:spacing w:after="0" w:line="276" w:lineRule="auto"/>
        <w:ind w:right="13"/>
        <w:jc w:val="both"/>
        <w:rPr>
          <w:rFonts w:ascii="Arial Nova" w:hAnsi="Arial Nova"/>
          <w:sz w:val="20"/>
          <w:szCs w:val="20"/>
          <w:lang w:val="pl-PL"/>
        </w:rPr>
      </w:pPr>
      <w:r w:rsidRPr="00340499">
        <w:rPr>
          <w:rFonts w:ascii="Arial Nova" w:hAnsi="Arial Nova"/>
          <w:sz w:val="20"/>
          <w:szCs w:val="20"/>
          <w:lang w:val="pl-PL"/>
        </w:rPr>
        <w:t>Wykonawca oświadcza, że:</w:t>
      </w:r>
    </w:p>
    <w:p w14:paraId="60872A28" w14:textId="77777777" w:rsidR="00E83784" w:rsidRPr="00340499" w:rsidRDefault="00E83784" w:rsidP="00B372C4">
      <w:pPr>
        <w:numPr>
          <w:ilvl w:val="0"/>
          <w:numId w:val="20"/>
        </w:numPr>
        <w:spacing w:after="0" w:line="276" w:lineRule="auto"/>
        <w:ind w:right="13"/>
        <w:jc w:val="both"/>
        <w:rPr>
          <w:rFonts w:ascii="Arial Nova" w:hAnsi="Arial Nova"/>
          <w:sz w:val="20"/>
          <w:szCs w:val="20"/>
          <w:lang w:val="pl-PL"/>
        </w:rPr>
      </w:pPr>
      <w:r w:rsidRPr="00340499">
        <w:rPr>
          <w:rFonts w:ascii="Arial Nova" w:hAnsi="Arial Nova"/>
          <w:sz w:val="20"/>
          <w:szCs w:val="20"/>
          <w:lang w:val="pl-PL"/>
        </w:rPr>
        <w:t>posiada zdolność do występowania w obrocie gospodarczym;</w:t>
      </w:r>
    </w:p>
    <w:p w14:paraId="66FB0D14" w14:textId="77777777" w:rsidR="00E83784" w:rsidRPr="00340499" w:rsidRDefault="00E83784" w:rsidP="00B372C4">
      <w:pPr>
        <w:numPr>
          <w:ilvl w:val="0"/>
          <w:numId w:val="20"/>
        </w:numPr>
        <w:spacing w:after="0" w:line="276" w:lineRule="auto"/>
        <w:ind w:right="13"/>
        <w:jc w:val="both"/>
        <w:rPr>
          <w:rFonts w:ascii="Arial Nova" w:hAnsi="Arial Nova"/>
          <w:sz w:val="20"/>
          <w:szCs w:val="20"/>
          <w:lang w:val="pl-PL"/>
        </w:rPr>
      </w:pPr>
      <w:r w:rsidRPr="00340499">
        <w:rPr>
          <w:rFonts w:ascii="Arial Nova" w:hAnsi="Arial Nova"/>
          <w:sz w:val="20"/>
          <w:szCs w:val="20"/>
          <w:lang w:val="pl-PL"/>
        </w:rPr>
        <w:t>jest podmiotem wykonującym działalność leczniczą w rozumieniu ustawy z dnia 15 kwietnia 2011 r. o działalności leczniczej;</w:t>
      </w:r>
    </w:p>
    <w:p w14:paraId="65BA9798" w14:textId="77777777" w:rsidR="00E83784" w:rsidRPr="00340499" w:rsidRDefault="00E83784" w:rsidP="00B372C4">
      <w:pPr>
        <w:pStyle w:val="Akapitzlist"/>
        <w:numPr>
          <w:ilvl w:val="0"/>
          <w:numId w:val="20"/>
        </w:numPr>
        <w:spacing w:after="0" w:line="276" w:lineRule="auto"/>
        <w:jc w:val="both"/>
        <w:rPr>
          <w:rFonts w:ascii="Arial Nova" w:hAnsi="Arial Nova"/>
          <w:sz w:val="20"/>
          <w:szCs w:val="20"/>
          <w:lang w:val="pl-PL"/>
        </w:rPr>
      </w:pPr>
      <w:r w:rsidRPr="00340499">
        <w:rPr>
          <w:rFonts w:ascii="Arial Nova" w:hAnsi="Arial Nova"/>
          <w:sz w:val="20"/>
          <w:szCs w:val="20"/>
          <w:lang w:val="pl-PL"/>
        </w:rPr>
        <w:t>jest podmiotem wykonującym działalność leczniczą w celu sprawowania profilaktycznej opieki zdrowotnej nad pracującymi i podstawową jednostką służby medycyny pracy w rozumieniu ustawy z dnia 27 czerwca 1997 roku. o służbie medycyny pracy;</w:t>
      </w:r>
    </w:p>
    <w:p w14:paraId="49A9BC4D" w14:textId="5667F9E2" w:rsidR="00E83784" w:rsidRPr="00340499" w:rsidRDefault="00E83784" w:rsidP="00B372C4">
      <w:pPr>
        <w:pStyle w:val="Akapitzlist"/>
        <w:numPr>
          <w:ilvl w:val="0"/>
          <w:numId w:val="20"/>
        </w:numPr>
        <w:spacing w:after="0" w:line="276" w:lineRule="auto"/>
        <w:jc w:val="both"/>
        <w:rPr>
          <w:rFonts w:ascii="Arial Nova" w:hAnsi="Arial Nova"/>
          <w:sz w:val="20"/>
          <w:szCs w:val="20"/>
          <w:lang w:val="pl-PL"/>
        </w:rPr>
      </w:pPr>
      <w:r w:rsidRPr="00340499">
        <w:rPr>
          <w:rFonts w:ascii="Arial Nova" w:hAnsi="Arial Nova"/>
          <w:sz w:val="20"/>
          <w:szCs w:val="20"/>
          <w:lang w:val="pl-PL"/>
        </w:rPr>
        <w:t>jest wpisany do rejestru podmiotów prowadzących działalność leczniczą;</w:t>
      </w:r>
    </w:p>
    <w:p w14:paraId="0FA9C013" w14:textId="7E1C8557" w:rsidR="00E83784" w:rsidRPr="00340499" w:rsidRDefault="00F35AC7" w:rsidP="00B372C4">
      <w:pPr>
        <w:pStyle w:val="Akapitzlist"/>
        <w:numPr>
          <w:ilvl w:val="0"/>
          <w:numId w:val="20"/>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dysponuje </w:t>
      </w:r>
      <w:r w:rsidR="00E83784" w:rsidRPr="00340499">
        <w:rPr>
          <w:rFonts w:ascii="Arial Nova" w:hAnsi="Arial Nova"/>
          <w:sz w:val="20"/>
          <w:szCs w:val="20"/>
          <w:lang w:val="pl-PL"/>
        </w:rPr>
        <w:t>persone</w:t>
      </w:r>
      <w:r w:rsidRPr="00340499">
        <w:rPr>
          <w:rFonts w:ascii="Arial Nova" w:hAnsi="Arial Nova"/>
          <w:sz w:val="20"/>
          <w:szCs w:val="20"/>
          <w:lang w:val="pl-PL"/>
        </w:rPr>
        <w:t xml:space="preserve">lem </w:t>
      </w:r>
      <w:r w:rsidR="00E83784" w:rsidRPr="00340499">
        <w:rPr>
          <w:rFonts w:ascii="Arial Nova" w:hAnsi="Arial Nova"/>
          <w:sz w:val="20"/>
          <w:szCs w:val="20"/>
          <w:lang w:val="pl-PL"/>
        </w:rPr>
        <w:t xml:space="preserve">medyczny </w:t>
      </w:r>
      <w:r w:rsidRPr="00340499">
        <w:rPr>
          <w:rFonts w:ascii="Arial Nova" w:hAnsi="Arial Nova"/>
          <w:sz w:val="20"/>
          <w:szCs w:val="20"/>
          <w:lang w:val="pl-PL"/>
        </w:rPr>
        <w:t>o odpowiednich kwalifikacjach niezbędnych do świadczenia usług medycznych</w:t>
      </w:r>
      <w:r w:rsidR="007A1A37" w:rsidRPr="00340499">
        <w:rPr>
          <w:rFonts w:ascii="Arial Nova" w:hAnsi="Arial Nova"/>
          <w:sz w:val="20"/>
          <w:szCs w:val="20"/>
          <w:lang w:val="pl-PL"/>
        </w:rPr>
        <w:t xml:space="preserve">, w tym </w:t>
      </w:r>
      <w:r w:rsidR="00E83784" w:rsidRPr="00340499">
        <w:rPr>
          <w:rFonts w:ascii="Arial Nova" w:hAnsi="Arial Nova"/>
          <w:sz w:val="20"/>
          <w:szCs w:val="20"/>
          <w:lang w:val="pl-PL"/>
        </w:rPr>
        <w:t>posiadający uprawnienia do wystawiania zaświadczeń o czasowej niezdolności do pracy, a także do przeprowadzania badań wstępnych, okresowych i kontrolnych pracowników</w:t>
      </w:r>
      <w:r w:rsidRPr="00340499">
        <w:rPr>
          <w:rFonts w:ascii="Arial Nova" w:hAnsi="Arial Nova"/>
          <w:sz w:val="20"/>
          <w:szCs w:val="20"/>
          <w:lang w:val="pl-PL"/>
        </w:rPr>
        <w:t>.</w:t>
      </w:r>
    </w:p>
    <w:p w14:paraId="4050C870" w14:textId="525CCD74" w:rsidR="006F40DC" w:rsidRPr="00340499" w:rsidRDefault="006F40DC" w:rsidP="00075EB3">
      <w:pPr>
        <w:spacing w:after="0" w:line="276" w:lineRule="auto"/>
        <w:ind w:left="0" w:firstLine="0"/>
        <w:jc w:val="both"/>
        <w:rPr>
          <w:rFonts w:ascii="Arial Nova" w:hAnsi="Arial Nova"/>
          <w:sz w:val="20"/>
          <w:szCs w:val="20"/>
          <w:lang w:val="pl-PL"/>
        </w:rPr>
      </w:pPr>
    </w:p>
    <w:p w14:paraId="4D42BDAC" w14:textId="12CB7744" w:rsidR="00F21191" w:rsidRPr="00340499" w:rsidRDefault="00F21191" w:rsidP="00075EB3">
      <w:pPr>
        <w:spacing w:after="0" w:line="276" w:lineRule="auto"/>
        <w:ind w:left="0" w:firstLine="0"/>
        <w:jc w:val="center"/>
        <w:rPr>
          <w:rFonts w:ascii="Arial Nova" w:hAnsi="Arial Nova"/>
          <w:sz w:val="20"/>
          <w:szCs w:val="20"/>
          <w:lang w:val="pl-PL"/>
        </w:rPr>
      </w:pPr>
      <w:r w:rsidRPr="00340499">
        <w:rPr>
          <w:rFonts w:ascii="Arial Nova" w:hAnsi="Arial Nova"/>
          <w:sz w:val="20"/>
          <w:szCs w:val="20"/>
          <w:lang w:val="pl-PL"/>
        </w:rPr>
        <w:t>§ 2.</w:t>
      </w:r>
    </w:p>
    <w:p w14:paraId="22AB21E1" w14:textId="19D83373" w:rsidR="00F21191" w:rsidRPr="00340499" w:rsidRDefault="00F21191"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Zobowiązania Wykonawcy</w:t>
      </w:r>
    </w:p>
    <w:p w14:paraId="163A75F5" w14:textId="77777777" w:rsidR="00F21191" w:rsidRPr="00340499" w:rsidRDefault="00F21191" w:rsidP="00075EB3">
      <w:pPr>
        <w:spacing w:after="0" w:line="276" w:lineRule="auto"/>
        <w:ind w:left="0" w:firstLine="0"/>
        <w:jc w:val="center"/>
        <w:rPr>
          <w:rFonts w:ascii="Arial Nova" w:hAnsi="Arial Nova"/>
          <w:b/>
          <w:bCs/>
          <w:sz w:val="20"/>
          <w:szCs w:val="20"/>
          <w:lang w:val="pl-PL"/>
        </w:rPr>
      </w:pPr>
    </w:p>
    <w:p w14:paraId="5C2FCA59" w14:textId="1D26CA08" w:rsidR="002C3115" w:rsidRPr="00340499" w:rsidRDefault="00F21191" w:rsidP="00B372C4">
      <w:pPr>
        <w:numPr>
          <w:ilvl w:val="0"/>
          <w:numId w:val="26"/>
        </w:numPr>
        <w:tabs>
          <w:tab w:val="clear" w:pos="1800"/>
          <w:tab w:val="num" w:pos="284"/>
        </w:tabs>
        <w:spacing w:after="0" w:line="276" w:lineRule="auto"/>
        <w:ind w:left="284" w:right="13" w:hanging="284"/>
        <w:jc w:val="both"/>
        <w:rPr>
          <w:rFonts w:ascii="Arial Nova" w:hAnsi="Arial Nova"/>
          <w:sz w:val="20"/>
          <w:szCs w:val="20"/>
          <w:lang w:val="pl-PL"/>
        </w:rPr>
      </w:pPr>
      <w:r w:rsidRPr="00340499">
        <w:rPr>
          <w:rFonts w:ascii="Arial Nova" w:hAnsi="Arial Nova"/>
          <w:sz w:val="20"/>
          <w:szCs w:val="20"/>
          <w:lang w:val="pl-PL"/>
        </w:rPr>
        <w:t>Wykonawca zobowiązuje się do świadczenia na rzecz Zamawiającego usług medycznych dla pracowników Zamawiającego</w:t>
      </w:r>
      <w:r w:rsidR="00DE62FA" w:rsidRPr="00340499">
        <w:rPr>
          <w:rFonts w:ascii="Arial Nova" w:hAnsi="Arial Nova"/>
          <w:sz w:val="20"/>
          <w:szCs w:val="20"/>
          <w:lang w:val="pl-PL"/>
        </w:rPr>
        <w:t xml:space="preserve"> i</w:t>
      </w:r>
      <w:r w:rsidRPr="00340499">
        <w:rPr>
          <w:rFonts w:ascii="Arial Nova" w:hAnsi="Arial Nova"/>
          <w:sz w:val="20"/>
          <w:szCs w:val="20"/>
          <w:lang w:val="pl-PL"/>
        </w:rPr>
        <w:t xml:space="preserve"> innych osób uprawnionych.</w:t>
      </w:r>
    </w:p>
    <w:p w14:paraId="01B81984" w14:textId="7479E378" w:rsidR="002C3115" w:rsidRPr="00340499" w:rsidRDefault="00F21191" w:rsidP="00B372C4">
      <w:pPr>
        <w:numPr>
          <w:ilvl w:val="0"/>
          <w:numId w:val="26"/>
        </w:numPr>
        <w:tabs>
          <w:tab w:val="clear" w:pos="1800"/>
          <w:tab w:val="num" w:pos="284"/>
        </w:tabs>
        <w:spacing w:after="0" w:line="276" w:lineRule="auto"/>
        <w:ind w:left="284" w:right="13" w:hanging="284"/>
        <w:jc w:val="both"/>
        <w:rPr>
          <w:rFonts w:ascii="Arial Nova" w:hAnsi="Arial Nova"/>
          <w:sz w:val="20"/>
          <w:szCs w:val="20"/>
          <w:lang w:val="pl-PL"/>
        </w:rPr>
      </w:pPr>
      <w:r w:rsidRPr="00340499">
        <w:rPr>
          <w:rFonts w:ascii="Arial Nova" w:hAnsi="Arial Nova"/>
          <w:sz w:val="20"/>
          <w:szCs w:val="20"/>
          <w:lang w:val="pl-PL"/>
        </w:rPr>
        <w:t xml:space="preserve">Wykonawca zobowiązuje się do świadczenia usług zgodnie z obowiązującymi przepisami prawa, </w:t>
      </w:r>
      <w:r w:rsidR="002C3115" w:rsidRPr="00340499">
        <w:rPr>
          <w:rFonts w:ascii="Arial Nova" w:hAnsi="Arial Nova"/>
          <w:sz w:val="20"/>
          <w:szCs w:val="20"/>
          <w:lang w:val="pl-PL"/>
        </w:rPr>
        <w:t>z najwyższą starannością wynikającą z zawodowego charakteru prowadzonej przez niego działalności, zgodnie z obowiązującymi przepisami prawa, zasadami etyki zawodowej, według swojej najlepszej wiedzy, rzetelnie i terminowo, z zachowaniem troski o najlepiej pojęty interes Zamawiającego oraz osób uprawnionych do korzystania z usług medycznych oraz w sposób spełniający co najmniej wymagania określone w Opisie warunków przedmiotu zamówienia stanowiącym załącznik nr 2 do Umowy</w:t>
      </w:r>
      <w:r w:rsidR="002952AF" w:rsidRPr="00340499">
        <w:rPr>
          <w:rFonts w:ascii="Arial Nova" w:hAnsi="Arial Nova"/>
          <w:sz w:val="20"/>
          <w:szCs w:val="20"/>
          <w:lang w:val="pl-PL"/>
        </w:rPr>
        <w:t>.</w:t>
      </w:r>
    </w:p>
    <w:p w14:paraId="332F74B4" w14:textId="3AA8C127" w:rsidR="00F35AC7" w:rsidRPr="00340499" w:rsidRDefault="002952AF" w:rsidP="00B372C4">
      <w:pPr>
        <w:numPr>
          <w:ilvl w:val="0"/>
          <w:numId w:val="26"/>
        </w:numPr>
        <w:tabs>
          <w:tab w:val="clear" w:pos="1800"/>
          <w:tab w:val="num" w:pos="284"/>
        </w:tabs>
        <w:spacing w:after="0" w:line="276" w:lineRule="auto"/>
        <w:ind w:left="284" w:right="13" w:hanging="284"/>
        <w:jc w:val="both"/>
        <w:rPr>
          <w:rFonts w:ascii="Arial Nova" w:hAnsi="Arial Nova"/>
          <w:sz w:val="20"/>
          <w:szCs w:val="20"/>
          <w:lang w:val="pl-PL"/>
        </w:rPr>
      </w:pPr>
      <w:r w:rsidRPr="00340499">
        <w:rPr>
          <w:rFonts w:ascii="Arial Nova" w:hAnsi="Arial Nova"/>
          <w:sz w:val="20"/>
          <w:szCs w:val="20"/>
          <w:lang w:val="pl-PL"/>
        </w:rPr>
        <w:t xml:space="preserve">Wykonawca zobowiązuje się </w:t>
      </w:r>
      <w:r w:rsidR="00F35AC7" w:rsidRPr="00340499">
        <w:rPr>
          <w:rFonts w:ascii="Arial Nova" w:hAnsi="Arial Nova"/>
          <w:sz w:val="20"/>
          <w:szCs w:val="20"/>
          <w:lang w:val="pl-PL"/>
        </w:rPr>
        <w:t xml:space="preserve">przez cały okres obowiązywania niniejszej Umowy </w:t>
      </w:r>
      <w:r w:rsidR="007568EA" w:rsidRPr="00340499">
        <w:rPr>
          <w:rFonts w:ascii="Arial Nova" w:hAnsi="Arial Nova"/>
          <w:sz w:val="20"/>
          <w:szCs w:val="20"/>
          <w:lang w:val="pl-PL"/>
        </w:rPr>
        <w:t xml:space="preserve">zapewnić </w:t>
      </w:r>
      <w:r w:rsidR="00F35AC7" w:rsidRPr="00340499">
        <w:rPr>
          <w:rFonts w:ascii="Arial Nova" w:hAnsi="Arial Nova"/>
          <w:sz w:val="20"/>
          <w:szCs w:val="20"/>
          <w:lang w:val="pl-PL"/>
        </w:rPr>
        <w:t xml:space="preserve"> placów</w:t>
      </w:r>
      <w:r w:rsidR="007568EA" w:rsidRPr="00340499">
        <w:rPr>
          <w:rFonts w:ascii="Arial Nova" w:hAnsi="Arial Nova"/>
          <w:sz w:val="20"/>
          <w:szCs w:val="20"/>
          <w:lang w:val="pl-PL"/>
        </w:rPr>
        <w:t xml:space="preserve">ki medyczne </w:t>
      </w:r>
      <w:r w:rsidR="00F35AC7" w:rsidRPr="00340499">
        <w:rPr>
          <w:rFonts w:ascii="Arial Nova" w:hAnsi="Arial Nova"/>
          <w:sz w:val="20"/>
          <w:szCs w:val="20"/>
          <w:lang w:val="pl-PL"/>
        </w:rPr>
        <w:t xml:space="preserve">w lokalizacjach wskazanych w opisie warunków przedmiotu zamówienia, przy </w:t>
      </w:r>
      <w:r w:rsidR="00F35AC7" w:rsidRPr="00340499">
        <w:rPr>
          <w:rFonts w:ascii="Arial Nova" w:hAnsi="Arial Nova"/>
          <w:sz w:val="20"/>
          <w:szCs w:val="20"/>
          <w:lang w:val="pl-PL"/>
        </w:rPr>
        <w:lastRenderedPageBreak/>
        <w:t>jednoczesnym zagwarantowaniu Zamawiającemu możliwości korzystania ze wszystkich innych swoich zakładów opieki zdrowotnej na terenie całej Polski.</w:t>
      </w:r>
    </w:p>
    <w:p w14:paraId="25915FA6" w14:textId="77777777" w:rsidR="00213974" w:rsidRPr="00340499" w:rsidRDefault="00DE62FA" w:rsidP="00B372C4">
      <w:pPr>
        <w:numPr>
          <w:ilvl w:val="0"/>
          <w:numId w:val="26"/>
        </w:numPr>
        <w:tabs>
          <w:tab w:val="clear" w:pos="1800"/>
          <w:tab w:val="num" w:pos="284"/>
        </w:tabs>
        <w:spacing w:after="0" w:line="276" w:lineRule="auto"/>
        <w:ind w:left="284" w:right="13" w:hanging="284"/>
        <w:jc w:val="both"/>
        <w:rPr>
          <w:rFonts w:ascii="Arial Nova" w:hAnsi="Arial Nova"/>
          <w:sz w:val="20"/>
          <w:szCs w:val="20"/>
          <w:lang w:val="pl-PL"/>
        </w:rPr>
      </w:pPr>
      <w:r w:rsidRPr="00340499">
        <w:rPr>
          <w:rFonts w:ascii="Arial Nova" w:hAnsi="Arial Nova"/>
          <w:sz w:val="20"/>
          <w:szCs w:val="20"/>
          <w:lang w:val="pl-PL"/>
        </w:rPr>
        <w:t xml:space="preserve">Wykonawca zobowiązuje się przez cały okres obowiązywania niniejszej Umowy zapewnić możliwość korzystania przez osoby uprawnione </w:t>
      </w:r>
      <w:r w:rsidR="00213974" w:rsidRPr="00340499">
        <w:rPr>
          <w:rFonts w:ascii="Arial Nova" w:hAnsi="Arial Nova"/>
          <w:sz w:val="20"/>
          <w:szCs w:val="20"/>
          <w:lang w:val="pl-PL"/>
        </w:rPr>
        <w:t xml:space="preserve">do usług medycznych ze </w:t>
      </w:r>
      <w:r w:rsidR="00F35AC7" w:rsidRPr="00340499">
        <w:rPr>
          <w:rFonts w:ascii="Arial Nova" w:hAnsi="Arial Nova"/>
          <w:sz w:val="20"/>
          <w:szCs w:val="20"/>
          <w:lang w:val="pl-PL"/>
        </w:rPr>
        <w:t>zintegrowanego elektronicznego systemu obsługi dokumentacji pacjenta, obejmującego co najmniej: historię chorób pacjenta, wykaz wszystkich konsultacji lekarskich, wykaz stosowanych lekarstw, wyniki badań laboratoryjnych, dostępnego w placówkach własnych Wykonawcy</w:t>
      </w:r>
      <w:r w:rsidR="00213974" w:rsidRPr="00340499">
        <w:rPr>
          <w:rFonts w:ascii="Arial Nova" w:hAnsi="Arial Nova"/>
          <w:sz w:val="20"/>
          <w:szCs w:val="20"/>
          <w:lang w:val="pl-PL"/>
        </w:rPr>
        <w:t>.</w:t>
      </w:r>
    </w:p>
    <w:p w14:paraId="20735640" w14:textId="55D1C222" w:rsidR="00F35AC7" w:rsidRPr="00340499" w:rsidRDefault="00213974" w:rsidP="00B372C4">
      <w:pPr>
        <w:numPr>
          <w:ilvl w:val="0"/>
          <w:numId w:val="26"/>
        </w:numPr>
        <w:tabs>
          <w:tab w:val="clear" w:pos="1800"/>
          <w:tab w:val="num" w:pos="284"/>
        </w:tabs>
        <w:spacing w:after="0" w:line="276" w:lineRule="auto"/>
        <w:ind w:left="284" w:right="13" w:hanging="284"/>
        <w:jc w:val="both"/>
        <w:rPr>
          <w:rFonts w:ascii="Arial Nova" w:hAnsi="Arial Nova"/>
          <w:sz w:val="20"/>
          <w:szCs w:val="20"/>
          <w:lang w:val="pl-PL"/>
        </w:rPr>
      </w:pPr>
      <w:r w:rsidRPr="00340499">
        <w:rPr>
          <w:rFonts w:ascii="Arial Nova" w:hAnsi="Arial Nova"/>
          <w:sz w:val="20"/>
          <w:szCs w:val="20"/>
          <w:lang w:val="pl-PL"/>
        </w:rPr>
        <w:t xml:space="preserve">Wykonawca zobowiązuje się </w:t>
      </w:r>
      <w:r w:rsidR="00DE62FA" w:rsidRPr="00340499">
        <w:rPr>
          <w:rFonts w:ascii="Arial Nova" w:hAnsi="Arial Nova"/>
          <w:sz w:val="20"/>
          <w:szCs w:val="20"/>
          <w:lang w:val="pl-PL"/>
        </w:rPr>
        <w:t xml:space="preserve">przez cały okres obowiązywania niniejszej Umowy </w:t>
      </w:r>
      <w:r w:rsidRPr="00340499">
        <w:rPr>
          <w:rFonts w:ascii="Arial Nova" w:hAnsi="Arial Nova"/>
          <w:sz w:val="20"/>
          <w:szCs w:val="20"/>
          <w:lang w:val="pl-PL"/>
        </w:rPr>
        <w:t xml:space="preserve">zapewnić możliwość korzystania przez osoby uprawnione do usług medycznych ze </w:t>
      </w:r>
      <w:r w:rsidR="00F35AC7" w:rsidRPr="00340499">
        <w:rPr>
          <w:rFonts w:ascii="Arial Nova" w:hAnsi="Arial Nova"/>
          <w:sz w:val="20"/>
          <w:szCs w:val="20"/>
          <w:lang w:val="pl-PL"/>
        </w:rPr>
        <w:t>zintegrowanego, elektronicznego systemu rejestracji wizyt lekarskich, obejmującego co najmniej: możliwość rezerwacji wizyt on-line przez pacjenta, możliwość sprawdzenia dostępności wizyt do poszczególnych specjalistów, dostęp on-line do wyników badań laboratoryjnych, dostępnego w placówkach własnych Wykonawcy</w:t>
      </w:r>
      <w:r w:rsidR="00D42809" w:rsidRPr="00340499">
        <w:rPr>
          <w:rFonts w:ascii="Arial Nova" w:hAnsi="Arial Nova"/>
          <w:sz w:val="20"/>
          <w:szCs w:val="20"/>
          <w:lang w:val="pl-PL"/>
        </w:rPr>
        <w:t>.</w:t>
      </w:r>
    </w:p>
    <w:p w14:paraId="3A30B6AD" w14:textId="4678B5B3" w:rsidR="00F21191" w:rsidRPr="00340499" w:rsidRDefault="00F21191" w:rsidP="00075EB3">
      <w:pPr>
        <w:spacing w:after="0" w:line="276" w:lineRule="auto"/>
        <w:ind w:left="0" w:firstLine="0"/>
        <w:jc w:val="both"/>
        <w:rPr>
          <w:rFonts w:ascii="Arial Nova" w:hAnsi="Arial Nova"/>
          <w:sz w:val="20"/>
          <w:szCs w:val="20"/>
          <w:lang w:val="pl-PL"/>
        </w:rPr>
      </w:pPr>
    </w:p>
    <w:p w14:paraId="4BFE5AFF" w14:textId="41492584" w:rsidR="00F700CB" w:rsidRPr="00340499" w:rsidRDefault="000371FD"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xml:space="preserve">§ </w:t>
      </w:r>
      <w:r w:rsidR="00D87233" w:rsidRPr="00340499">
        <w:rPr>
          <w:rFonts w:ascii="Arial Nova" w:hAnsi="Arial Nova"/>
          <w:b/>
          <w:bCs/>
          <w:sz w:val="20"/>
          <w:szCs w:val="20"/>
          <w:lang w:val="pl-PL"/>
        </w:rPr>
        <w:t>3</w:t>
      </w:r>
      <w:r w:rsidRPr="00340499">
        <w:rPr>
          <w:rFonts w:ascii="Arial Nova" w:hAnsi="Arial Nova"/>
          <w:b/>
          <w:bCs/>
          <w:sz w:val="20"/>
          <w:szCs w:val="20"/>
          <w:lang w:val="pl-PL"/>
        </w:rPr>
        <w:t>.</w:t>
      </w:r>
    </w:p>
    <w:p w14:paraId="77F5B9A2" w14:textId="2BCD212C" w:rsidR="00F700CB" w:rsidRPr="00340499" w:rsidRDefault="000371FD"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Zakres świadczeń zdrowotnych</w:t>
      </w:r>
    </w:p>
    <w:p w14:paraId="777E5C17" w14:textId="77777777" w:rsidR="003461F9" w:rsidRPr="00340499" w:rsidRDefault="003461F9" w:rsidP="00075EB3">
      <w:pPr>
        <w:spacing w:after="0" w:line="276" w:lineRule="auto"/>
        <w:ind w:left="0" w:firstLine="0"/>
        <w:jc w:val="both"/>
        <w:rPr>
          <w:rFonts w:ascii="Arial Nova" w:hAnsi="Arial Nova"/>
          <w:sz w:val="20"/>
          <w:szCs w:val="20"/>
          <w:lang w:val="pl-PL"/>
        </w:rPr>
      </w:pPr>
    </w:p>
    <w:p w14:paraId="28DF6341" w14:textId="1067034F" w:rsidR="00F700CB" w:rsidRPr="00340499" w:rsidRDefault="00E66588" w:rsidP="00B372C4">
      <w:pPr>
        <w:pStyle w:val="Akapitzlist"/>
        <w:numPr>
          <w:ilvl w:val="0"/>
          <w:numId w:val="21"/>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0371FD" w:rsidRPr="00340499">
        <w:rPr>
          <w:rFonts w:ascii="Arial Nova" w:hAnsi="Arial Nova"/>
          <w:sz w:val="20"/>
          <w:szCs w:val="20"/>
          <w:lang w:val="pl-PL"/>
        </w:rPr>
        <w:t>zobowiązuje się do udzielania oraz do utrzymywania stanu gotowości do udzielania, na warunkach niniejszej Umowy, następujących świadczeń zdrowotnych:</w:t>
      </w:r>
    </w:p>
    <w:p w14:paraId="1CEF8191" w14:textId="171E7DA1" w:rsidR="00F700CB" w:rsidRPr="00340499" w:rsidRDefault="000371FD" w:rsidP="00B372C4">
      <w:pPr>
        <w:pStyle w:val="Akapitzlist"/>
        <w:numPr>
          <w:ilvl w:val="0"/>
          <w:numId w:val="22"/>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świadczeń zdrowotnych z zakresu medycyny pracy </w:t>
      </w:r>
      <w:r w:rsidR="001412C7" w:rsidRPr="00340499">
        <w:rPr>
          <w:rFonts w:ascii="Arial Nova" w:hAnsi="Arial Nova"/>
          <w:sz w:val="20"/>
          <w:szCs w:val="20"/>
          <w:lang w:val="pl-PL"/>
        </w:rPr>
        <w:t xml:space="preserve">(zwanych dalej „Świadczeniami Medycyny Pracy”) </w:t>
      </w:r>
      <w:r w:rsidRPr="00340499">
        <w:rPr>
          <w:rFonts w:ascii="Arial Nova" w:hAnsi="Arial Nova"/>
          <w:sz w:val="20"/>
          <w:szCs w:val="20"/>
          <w:lang w:val="pl-PL"/>
        </w:rPr>
        <w:t>– zgodnie, w szczególności, z przepisami: ustawy Kodeks pracy</w:t>
      </w:r>
      <w:r w:rsidR="00E66588" w:rsidRPr="00340499">
        <w:rPr>
          <w:rFonts w:ascii="Arial Nova" w:hAnsi="Arial Nova"/>
          <w:sz w:val="20"/>
          <w:szCs w:val="20"/>
          <w:lang w:val="pl-PL"/>
        </w:rPr>
        <w:t>, r</w:t>
      </w:r>
      <w:r w:rsidRPr="00340499">
        <w:rPr>
          <w:rFonts w:ascii="Arial Nova" w:hAnsi="Arial Nova"/>
          <w:sz w:val="20"/>
          <w:szCs w:val="20"/>
          <w:lang w:val="pl-PL"/>
        </w:rPr>
        <w:t>ozporządzenia Ministra Zdrowia i Opieki Społecznej z dnia 30 maja 1996 r. w sprawie przeprowadzania badań lekarskich pracowników, zakresu profilaktycznej opieki zdrowotnej nad pracownikami oraz orzeczeń lekarskich wydawanych do celów przewidzianych w ustawie Kodeks pracy oraz ustawy z dnia 27 czerwca 1997 r. o służbie medycyny pracy</w:t>
      </w:r>
      <w:r w:rsidR="00E66588" w:rsidRPr="00340499">
        <w:rPr>
          <w:rFonts w:ascii="Arial Nova" w:hAnsi="Arial Nova"/>
          <w:sz w:val="20"/>
          <w:szCs w:val="20"/>
          <w:lang w:val="pl-PL"/>
        </w:rPr>
        <w:t xml:space="preserve">, </w:t>
      </w:r>
      <w:r w:rsidRPr="00340499">
        <w:rPr>
          <w:rFonts w:ascii="Arial Nova" w:hAnsi="Arial Nova"/>
          <w:sz w:val="20"/>
          <w:szCs w:val="20"/>
          <w:lang w:val="pl-PL"/>
        </w:rPr>
        <w:t xml:space="preserve">w szczególności przez:  </w:t>
      </w:r>
    </w:p>
    <w:p w14:paraId="2B4A600F"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wykonywanie badań wstępnych, okresowych i kontrolnych przewidzianych w ustawie Kodeks pracy,  </w:t>
      </w:r>
    </w:p>
    <w:p w14:paraId="5F53E4C2"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orzecznictwo lekarskie do celów przewidzianych w ustawie Kodeks pracy i w przepisach wydanych na jego podstawie,  </w:t>
      </w:r>
    </w:p>
    <w:p w14:paraId="307BC0FE"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ocenę możliwości wykonywania pracy uwzględniającą stan zdrowia i  zagrożenia występujące w miejscu pracy,  </w:t>
      </w:r>
    </w:p>
    <w:p w14:paraId="16A793F0"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prowadzenie działalności konsultacyjnej, diagnostycznej i orzeczniczej w zakresie patologii zawodowej,  </w:t>
      </w:r>
    </w:p>
    <w:p w14:paraId="35E3127D"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prowadzenie czynnego poradnictwa w stosunku do chorych na choroby zawodowe lub inne choroby związane z wykonywaną pracą,  </w:t>
      </w:r>
    </w:p>
    <w:p w14:paraId="63491701"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wykonywanie szczepień ochronnych, </w:t>
      </w:r>
      <w:r w:rsidR="005245EC" w:rsidRPr="00340499">
        <w:rPr>
          <w:rFonts w:ascii="Arial Nova" w:hAnsi="Arial Nova"/>
          <w:sz w:val="20"/>
          <w:szCs w:val="20"/>
          <w:lang w:val="pl-PL"/>
        </w:rPr>
        <w:t xml:space="preserve"> </w:t>
      </w:r>
    </w:p>
    <w:p w14:paraId="06047A27"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monitorowanie stanu zdrowia osób pracujących zaliczanych do grup szczególnego ryzyka, a zwłaszcza osób wykonujących pracę w warunkach przekroczenia normatywów higienicznych, </w:t>
      </w:r>
    </w:p>
    <w:p w14:paraId="74CED626"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młodocianych, niepełnosprawnych oraz kobiet w wieku rozrodczym i ciężarnych,  </w:t>
      </w:r>
    </w:p>
    <w:p w14:paraId="3DFA618C"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wykonywanie badań umożliwiających wczesną diagnostykę chorób zawodowych i innych chorób związanych z wykonywaną pracą, </w:t>
      </w:r>
    </w:p>
    <w:p w14:paraId="497D0782"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inicjowanie i realizację promocji zdrowia, a zwłaszcza profilaktycznych programów prozdrowotnych wynikających z oceny stanu zdrowia pracujących, </w:t>
      </w:r>
    </w:p>
    <w:p w14:paraId="5C95E349"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inicjowanie działań pracodawców na rzecz ochrony zdrowia pracowników i udzielanie pomocy w ich realizacji (informowanie pracowników o zasadach zmniejszania ryzyka zawodowego, wdrażanie zasad profilaktyki zdrowotnej, współorganizowanie pierwszej pomocy przedmedycznej), </w:t>
      </w:r>
    </w:p>
    <w:p w14:paraId="7D3D5848"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prowadzenie analizy stanu zdrowia pracowników, </w:t>
      </w:r>
    </w:p>
    <w:p w14:paraId="3570D085" w14:textId="77777777"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 przypadkach obligatoryjnych delegowanie swojego lekarza do zakładowej komisji bezpieczeństwa i higieny pracy, </w:t>
      </w:r>
    </w:p>
    <w:p w14:paraId="43FC5CA7" w14:textId="513B085C" w:rsidR="00F700CB" w:rsidRPr="00340499" w:rsidRDefault="000371FD" w:rsidP="00B372C4">
      <w:pPr>
        <w:pStyle w:val="Akapitzlist"/>
        <w:numPr>
          <w:ilvl w:val="0"/>
          <w:numId w:val="23"/>
        </w:numPr>
        <w:spacing w:after="0" w:line="276" w:lineRule="auto"/>
        <w:jc w:val="both"/>
        <w:rPr>
          <w:rFonts w:ascii="Arial Nova" w:hAnsi="Arial Nova"/>
          <w:sz w:val="20"/>
          <w:szCs w:val="20"/>
          <w:lang w:val="pl-PL"/>
        </w:rPr>
      </w:pPr>
      <w:r w:rsidRPr="00340499">
        <w:rPr>
          <w:rFonts w:ascii="Arial Nova" w:hAnsi="Arial Nova"/>
          <w:sz w:val="20"/>
          <w:szCs w:val="20"/>
          <w:lang w:val="pl-PL"/>
        </w:rPr>
        <w:lastRenderedPageBreak/>
        <w:t>oferowanie gotowości świadczenia profilaktycznych usług medycznych nie wymienionych wyżej</w:t>
      </w:r>
      <w:r w:rsidR="00684365" w:rsidRPr="00340499">
        <w:rPr>
          <w:rFonts w:ascii="Arial Nova" w:hAnsi="Arial Nova"/>
          <w:sz w:val="20"/>
          <w:szCs w:val="20"/>
          <w:lang w:val="pl-PL"/>
        </w:rPr>
        <w:t>;</w:t>
      </w:r>
    </w:p>
    <w:p w14:paraId="437B4072" w14:textId="0603FAD2" w:rsidR="00F700CB" w:rsidRPr="00340499" w:rsidRDefault="000371FD" w:rsidP="00B372C4">
      <w:pPr>
        <w:pStyle w:val="Akapitzlist"/>
        <w:numPr>
          <w:ilvl w:val="0"/>
          <w:numId w:val="22"/>
        </w:numPr>
        <w:spacing w:after="0" w:line="276" w:lineRule="auto"/>
        <w:jc w:val="both"/>
        <w:rPr>
          <w:rFonts w:ascii="Arial Nova" w:hAnsi="Arial Nova"/>
          <w:sz w:val="20"/>
          <w:szCs w:val="20"/>
          <w:lang w:val="pl-PL"/>
        </w:rPr>
      </w:pPr>
      <w:r w:rsidRPr="00340499">
        <w:rPr>
          <w:rFonts w:ascii="Arial Nova" w:hAnsi="Arial Nova"/>
          <w:sz w:val="20"/>
          <w:szCs w:val="20"/>
          <w:lang w:val="pl-PL"/>
        </w:rPr>
        <w:t>świadczeń zdrowotnych niewchodzących w zakres medycyny pracy (</w:t>
      </w:r>
      <w:r w:rsidR="001F438D" w:rsidRPr="00340499">
        <w:rPr>
          <w:rFonts w:ascii="Arial Nova" w:hAnsi="Arial Nova"/>
          <w:sz w:val="20"/>
          <w:szCs w:val="20"/>
          <w:lang w:val="pl-PL"/>
        </w:rPr>
        <w:t xml:space="preserve">zwanych dalej </w:t>
      </w:r>
      <w:r w:rsidRPr="00340499">
        <w:rPr>
          <w:rFonts w:ascii="Arial Nova" w:hAnsi="Arial Nova"/>
          <w:sz w:val="20"/>
          <w:szCs w:val="20"/>
          <w:lang w:val="pl-PL"/>
        </w:rPr>
        <w:t>„Dodatkow</w:t>
      </w:r>
      <w:r w:rsidR="001F438D" w:rsidRPr="00340499">
        <w:rPr>
          <w:rFonts w:ascii="Arial Nova" w:hAnsi="Arial Nova"/>
          <w:sz w:val="20"/>
          <w:szCs w:val="20"/>
          <w:lang w:val="pl-PL"/>
        </w:rPr>
        <w:t>ymi</w:t>
      </w:r>
      <w:r w:rsidRPr="00340499">
        <w:rPr>
          <w:rFonts w:ascii="Arial Nova" w:hAnsi="Arial Nova"/>
          <w:sz w:val="20"/>
          <w:szCs w:val="20"/>
          <w:lang w:val="pl-PL"/>
        </w:rPr>
        <w:t xml:space="preserve"> Świadczenia</w:t>
      </w:r>
      <w:r w:rsidR="001F438D" w:rsidRPr="00340499">
        <w:rPr>
          <w:rFonts w:ascii="Arial Nova" w:hAnsi="Arial Nova"/>
          <w:sz w:val="20"/>
          <w:szCs w:val="20"/>
          <w:lang w:val="pl-PL"/>
        </w:rPr>
        <w:t>mi</w:t>
      </w:r>
      <w:r w:rsidRPr="00340499">
        <w:rPr>
          <w:rFonts w:ascii="Arial Nova" w:hAnsi="Arial Nova"/>
          <w:sz w:val="20"/>
          <w:szCs w:val="20"/>
          <w:lang w:val="pl-PL"/>
        </w:rPr>
        <w:t xml:space="preserve"> Zdrowotn</w:t>
      </w:r>
      <w:r w:rsidR="001F438D" w:rsidRPr="00340499">
        <w:rPr>
          <w:rFonts w:ascii="Arial Nova" w:hAnsi="Arial Nova"/>
          <w:sz w:val="20"/>
          <w:szCs w:val="20"/>
          <w:lang w:val="pl-PL"/>
        </w:rPr>
        <w:t>ymi</w:t>
      </w:r>
      <w:r w:rsidRPr="00340499">
        <w:rPr>
          <w:rFonts w:ascii="Arial Nova" w:hAnsi="Arial Nova"/>
          <w:sz w:val="20"/>
          <w:szCs w:val="20"/>
          <w:lang w:val="pl-PL"/>
        </w:rPr>
        <w:t xml:space="preserve">”), stanowiących załącznik </w:t>
      </w:r>
      <w:r w:rsidR="000F4CDF" w:rsidRPr="00340499">
        <w:rPr>
          <w:rFonts w:ascii="Arial Nova" w:hAnsi="Arial Nova"/>
          <w:sz w:val="20"/>
          <w:szCs w:val="20"/>
          <w:lang w:val="pl-PL"/>
        </w:rPr>
        <w:t xml:space="preserve">nr </w:t>
      </w:r>
      <w:r w:rsidR="00684365" w:rsidRPr="00340499">
        <w:rPr>
          <w:rFonts w:ascii="Arial Nova" w:hAnsi="Arial Nova"/>
          <w:sz w:val="20"/>
          <w:szCs w:val="20"/>
          <w:lang w:val="pl-PL"/>
        </w:rPr>
        <w:t xml:space="preserve">3, 4, 5, 6 i 7 </w:t>
      </w:r>
      <w:r w:rsidR="000F4CDF" w:rsidRPr="00340499">
        <w:rPr>
          <w:rFonts w:ascii="Arial Nova" w:hAnsi="Arial Nova"/>
          <w:sz w:val="20"/>
          <w:szCs w:val="20"/>
          <w:lang w:val="pl-PL"/>
        </w:rPr>
        <w:t xml:space="preserve">do </w:t>
      </w:r>
      <w:r w:rsidR="00684365" w:rsidRPr="00340499">
        <w:rPr>
          <w:rFonts w:ascii="Arial Nova" w:hAnsi="Arial Nova"/>
          <w:sz w:val="20"/>
          <w:szCs w:val="20"/>
          <w:lang w:val="pl-PL"/>
        </w:rPr>
        <w:t>U</w:t>
      </w:r>
      <w:r w:rsidR="000F4CDF" w:rsidRPr="00340499">
        <w:rPr>
          <w:rFonts w:ascii="Arial Nova" w:hAnsi="Arial Nova"/>
          <w:sz w:val="20"/>
          <w:szCs w:val="20"/>
          <w:lang w:val="pl-PL"/>
        </w:rPr>
        <w:t>mowy</w:t>
      </w:r>
      <w:r w:rsidR="00B307FF" w:rsidRPr="00340499">
        <w:rPr>
          <w:rFonts w:ascii="Arial Nova" w:hAnsi="Arial Nova"/>
          <w:sz w:val="20"/>
          <w:szCs w:val="20"/>
          <w:lang w:val="pl-PL"/>
        </w:rPr>
        <w:t>.</w:t>
      </w:r>
    </w:p>
    <w:p w14:paraId="5082A41E" w14:textId="6CABDBEC" w:rsidR="00684365" w:rsidRPr="00340499" w:rsidRDefault="00340499" w:rsidP="00B372C4">
      <w:pPr>
        <w:pStyle w:val="Akapitzlist"/>
        <w:numPr>
          <w:ilvl w:val="0"/>
          <w:numId w:val="21"/>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0371FD" w:rsidRPr="00340499">
        <w:rPr>
          <w:rFonts w:ascii="Arial Nova" w:hAnsi="Arial Nova"/>
          <w:sz w:val="20"/>
          <w:szCs w:val="20"/>
          <w:lang w:val="pl-PL"/>
        </w:rPr>
        <w:t xml:space="preserve">udziela świadczeń zdrowotnych w zakresie następujących </w:t>
      </w:r>
      <w:r w:rsidR="00684365" w:rsidRPr="00340499">
        <w:rPr>
          <w:rFonts w:ascii="Arial Nova" w:hAnsi="Arial Nova"/>
          <w:sz w:val="20"/>
          <w:szCs w:val="20"/>
          <w:lang w:val="pl-PL"/>
        </w:rPr>
        <w:t>pakietów medycznych:</w:t>
      </w:r>
    </w:p>
    <w:p w14:paraId="6728449E" w14:textId="71A9AB02" w:rsidR="000A4669" w:rsidRPr="00340499" w:rsidRDefault="00782553" w:rsidP="00B372C4">
      <w:pPr>
        <w:pStyle w:val="Akapitzlist"/>
        <w:numPr>
          <w:ilvl w:val="0"/>
          <w:numId w:val="24"/>
        </w:numPr>
        <w:spacing w:after="0" w:line="276" w:lineRule="auto"/>
        <w:jc w:val="both"/>
        <w:rPr>
          <w:rFonts w:ascii="Arial Nova" w:hAnsi="Arial Nova"/>
          <w:sz w:val="20"/>
          <w:szCs w:val="20"/>
          <w:lang w:val="pl-PL"/>
        </w:rPr>
      </w:pPr>
      <w:r w:rsidRPr="00340499">
        <w:rPr>
          <w:rFonts w:ascii="Arial Nova" w:hAnsi="Arial Nova"/>
          <w:sz w:val="20"/>
          <w:szCs w:val="20"/>
          <w:lang w:val="pl-PL"/>
        </w:rPr>
        <w:t>pakiet medycyn</w:t>
      </w:r>
      <w:r w:rsidR="001412C7" w:rsidRPr="00340499">
        <w:rPr>
          <w:rFonts w:ascii="Arial Nova" w:hAnsi="Arial Nova"/>
          <w:sz w:val="20"/>
          <w:szCs w:val="20"/>
          <w:lang w:val="pl-PL"/>
        </w:rPr>
        <w:t>y</w:t>
      </w:r>
      <w:r w:rsidRPr="00340499">
        <w:rPr>
          <w:rFonts w:ascii="Arial Nova" w:hAnsi="Arial Nova"/>
          <w:sz w:val="20"/>
          <w:szCs w:val="20"/>
          <w:lang w:val="pl-PL"/>
        </w:rPr>
        <w:t xml:space="preserve"> pracy</w:t>
      </w:r>
      <w:r w:rsidR="000371FD" w:rsidRPr="00340499">
        <w:rPr>
          <w:rFonts w:ascii="Arial Nova" w:hAnsi="Arial Nova"/>
          <w:sz w:val="20"/>
          <w:szCs w:val="20"/>
          <w:lang w:val="pl-PL"/>
        </w:rPr>
        <w:t xml:space="preserve">, którego szczegółowy zakres określa </w:t>
      </w:r>
      <w:r w:rsidRPr="00340499">
        <w:rPr>
          <w:rFonts w:ascii="Arial Nova" w:hAnsi="Arial Nova"/>
          <w:sz w:val="20"/>
          <w:szCs w:val="20"/>
          <w:lang w:val="pl-PL"/>
        </w:rPr>
        <w:t>z</w:t>
      </w:r>
      <w:r w:rsidR="000371FD" w:rsidRPr="00340499">
        <w:rPr>
          <w:rFonts w:ascii="Arial Nova" w:hAnsi="Arial Nova"/>
          <w:sz w:val="20"/>
          <w:szCs w:val="20"/>
          <w:lang w:val="pl-PL"/>
        </w:rPr>
        <w:t xml:space="preserve">ałącznik nr </w:t>
      </w:r>
      <w:r w:rsidRPr="00340499">
        <w:rPr>
          <w:rFonts w:ascii="Arial Nova" w:hAnsi="Arial Nova"/>
          <w:sz w:val="20"/>
          <w:szCs w:val="20"/>
          <w:lang w:val="pl-PL"/>
        </w:rPr>
        <w:t>3</w:t>
      </w:r>
      <w:r w:rsidR="000371FD" w:rsidRPr="00340499">
        <w:rPr>
          <w:rFonts w:ascii="Arial Nova" w:hAnsi="Arial Nova"/>
          <w:sz w:val="20"/>
          <w:szCs w:val="20"/>
          <w:lang w:val="pl-PL"/>
        </w:rPr>
        <w:t xml:space="preserve"> do niniejszej Umowy, przysługujący osobom uprawnionym wpisanym przez </w:t>
      </w:r>
      <w:r w:rsidR="00226F81" w:rsidRPr="00340499">
        <w:rPr>
          <w:rFonts w:ascii="Arial Nova" w:hAnsi="Arial Nova"/>
          <w:sz w:val="20"/>
          <w:szCs w:val="20"/>
          <w:lang w:val="pl-PL"/>
        </w:rPr>
        <w:t xml:space="preserve">Zamawiającego </w:t>
      </w:r>
      <w:r w:rsidR="000371FD" w:rsidRPr="00340499">
        <w:rPr>
          <w:rFonts w:ascii="Arial Nova" w:hAnsi="Arial Nova"/>
          <w:sz w:val="20"/>
          <w:szCs w:val="20"/>
          <w:lang w:val="pl-PL"/>
        </w:rPr>
        <w:t xml:space="preserve">na listę, o której mowa w § </w:t>
      </w:r>
      <w:r w:rsidR="00FF23CE" w:rsidRPr="00340499">
        <w:rPr>
          <w:rFonts w:ascii="Arial Nova" w:hAnsi="Arial Nova"/>
          <w:sz w:val="20"/>
          <w:szCs w:val="20"/>
          <w:lang w:val="pl-PL"/>
        </w:rPr>
        <w:t>4</w:t>
      </w:r>
      <w:r w:rsidR="000371FD" w:rsidRPr="00340499">
        <w:rPr>
          <w:rFonts w:ascii="Arial Nova" w:hAnsi="Arial Nova"/>
          <w:sz w:val="20"/>
          <w:szCs w:val="20"/>
          <w:lang w:val="pl-PL"/>
        </w:rPr>
        <w:t xml:space="preserve"> niniejszej Umowy</w:t>
      </w:r>
      <w:r w:rsidR="000A4669" w:rsidRPr="00340499">
        <w:rPr>
          <w:rFonts w:ascii="Arial Nova" w:hAnsi="Arial Nova"/>
          <w:sz w:val="20"/>
          <w:szCs w:val="20"/>
          <w:lang w:val="pl-PL"/>
        </w:rPr>
        <w:t>;</w:t>
      </w:r>
    </w:p>
    <w:p w14:paraId="7F2D5ACA" w14:textId="52AD6B4F" w:rsidR="000A4669" w:rsidRPr="00340499" w:rsidRDefault="000A4669" w:rsidP="00B372C4">
      <w:pPr>
        <w:pStyle w:val="Akapitzlist"/>
        <w:numPr>
          <w:ilvl w:val="0"/>
          <w:numId w:val="2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pakiet </w:t>
      </w:r>
      <w:r w:rsidR="0067605D" w:rsidRPr="00340499">
        <w:rPr>
          <w:rFonts w:ascii="Arial Nova" w:hAnsi="Arial Nova"/>
          <w:sz w:val="20"/>
          <w:szCs w:val="20"/>
          <w:lang w:val="pl-PL"/>
        </w:rPr>
        <w:t xml:space="preserve">indywidualny </w:t>
      </w:r>
      <w:r w:rsidR="001412C7" w:rsidRPr="00340499">
        <w:rPr>
          <w:rFonts w:ascii="Arial Nova" w:hAnsi="Arial Nova"/>
          <w:sz w:val="20"/>
          <w:szCs w:val="20"/>
          <w:lang w:val="pl-PL"/>
        </w:rPr>
        <w:t>wariant podstawowy (</w:t>
      </w:r>
      <w:r w:rsidR="0067605D" w:rsidRPr="00340499">
        <w:rPr>
          <w:rFonts w:ascii="Arial Nova" w:hAnsi="Arial Nova"/>
          <w:sz w:val="20"/>
          <w:szCs w:val="20"/>
          <w:lang w:val="pl-PL"/>
        </w:rPr>
        <w:t>pracownik Zamawiającego</w:t>
      </w:r>
      <w:r w:rsidR="001412C7" w:rsidRPr="00340499">
        <w:rPr>
          <w:rFonts w:ascii="Arial Nova" w:hAnsi="Arial Nova"/>
          <w:sz w:val="20"/>
          <w:szCs w:val="20"/>
          <w:lang w:val="pl-PL"/>
        </w:rPr>
        <w:t>)</w:t>
      </w:r>
      <w:r w:rsidRPr="00340499">
        <w:rPr>
          <w:rFonts w:ascii="Arial Nova" w:hAnsi="Arial Nova"/>
          <w:sz w:val="20"/>
          <w:szCs w:val="20"/>
          <w:lang w:val="pl-PL"/>
        </w:rPr>
        <w:t xml:space="preserve">, którego szczegółowy zakres określa załącznik nr 4 do niniejszej Umowy, przysługujący osobom uprawnionym wpisanym przez </w:t>
      </w:r>
      <w:r w:rsidR="00226F81" w:rsidRPr="00340499">
        <w:rPr>
          <w:rFonts w:ascii="Arial Nova" w:hAnsi="Arial Nova"/>
          <w:sz w:val="20"/>
          <w:szCs w:val="20"/>
          <w:lang w:val="pl-PL"/>
        </w:rPr>
        <w:t xml:space="preserve">Zamawiającego </w:t>
      </w:r>
      <w:r w:rsidRPr="00340499">
        <w:rPr>
          <w:rFonts w:ascii="Arial Nova" w:hAnsi="Arial Nova"/>
          <w:sz w:val="20"/>
          <w:szCs w:val="20"/>
          <w:lang w:val="pl-PL"/>
        </w:rPr>
        <w:t xml:space="preserve">na listę, o której mowa w § </w:t>
      </w:r>
      <w:r w:rsidR="007B75A5" w:rsidRPr="00340499">
        <w:rPr>
          <w:rFonts w:ascii="Arial Nova" w:hAnsi="Arial Nova"/>
          <w:sz w:val="20"/>
          <w:szCs w:val="20"/>
          <w:lang w:val="pl-PL"/>
        </w:rPr>
        <w:t>4</w:t>
      </w:r>
      <w:r w:rsidRPr="00340499">
        <w:rPr>
          <w:rFonts w:ascii="Arial Nova" w:hAnsi="Arial Nova"/>
          <w:sz w:val="20"/>
          <w:szCs w:val="20"/>
          <w:lang w:val="pl-PL"/>
        </w:rPr>
        <w:t xml:space="preserve"> niniejszej Umowy;</w:t>
      </w:r>
    </w:p>
    <w:p w14:paraId="7D5529FF" w14:textId="5EC53C0D" w:rsidR="000A4669" w:rsidRPr="00340499" w:rsidRDefault="000A4669" w:rsidP="00B372C4">
      <w:pPr>
        <w:pStyle w:val="Akapitzlist"/>
        <w:numPr>
          <w:ilvl w:val="0"/>
          <w:numId w:val="2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pakiet </w:t>
      </w:r>
      <w:r w:rsidR="0067605D" w:rsidRPr="00340499">
        <w:rPr>
          <w:rFonts w:ascii="Arial Nova" w:hAnsi="Arial Nova"/>
          <w:sz w:val="20"/>
          <w:szCs w:val="20"/>
          <w:lang w:val="pl-PL"/>
        </w:rPr>
        <w:t xml:space="preserve">partnerski </w:t>
      </w:r>
      <w:r w:rsidR="001412C7" w:rsidRPr="00340499">
        <w:rPr>
          <w:rFonts w:ascii="Arial Nova" w:hAnsi="Arial Nova"/>
          <w:sz w:val="20"/>
          <w:szCs w:val="20"/>
          <w:lang w:val="pl-PL"/>
        </w:rPr>
        <w:t xml:space="preserve">wariant podstawowy </w:t>
      </w:r>
      <w:r w:rsidR="004274D2" w:rsidRPr="00340499">
        <w:rPr>
          <w:rFonts w:ascii="Arial Nova" w:hAnsi="Arial Nova"/>
          <w:sz w:val="20"/>
          <w:szCs w:val="20"/>
          <w:lang w:val="pl-PL"/>
        </w:rPr>
        <w:t>(</w:t>
      </w:r>
      <w:r w:rsidR="0067605D" w:rsidRPr="00340499">
        <w:rPr>
          <w:rFonts w:ascii="Arial Nova" w:hAnsi="Arial Nova"/>
          <w:sz w:val="20"/>
          <w:szCs w:val="20"/>
          <w:lang w:val="pl-PL"/>
        </w:rPr>
        <w:t>pracownik Zamawiającego oraz osoba bliska pracownika</w:t>
      </w:r>
      <w:r w:rsidR="00226F81" w:rsidRPr="00340499">
        <w:rPr>
          <w:rFonts w:ascii="Arial Nova" w:hAnsi="Arial Nova"/>
          <w:sz w:val="20"/>
          <w:szCs w:val="20"/>
          <w:lang w:val="pl-PL"/>
        </w:rPr>
        <w:t>)</w:t>
      </w:r>
      <w:r w:rsidRPr="00340499">
        <w:rPr>
          <w:rFonts w:ascii="Arial Nova" w:hAnsi="Arial Nova"/>
          <w:sz w:val="20"/>
          <w:szCs w:val="20"/>
          <w:lang w:val="pl-PL"/>
        </w:rPr>
        <w:t xml:space="preserve">, którego szczegółowy zakres określa załącznik nr 4 do niniejszej Umowy, przysługujący osobom uprawnionym wpisanym przez </w:t>
      </w:r>
      <w:r w:rsidR="00226F81" w:rsidRPr="00340499">
        <w:rPr>
          <w:rFonts w:ascii="Arial Nova" w:hAnsi="Arial Nova"/>
          <w:sz w:val="20"/>
          <w:szCs w:val="20"/>
          <w:lang w:val="pl-PL"/>
        </w:rPr>
        <w:t xml:space="preserve">Zamawiającego </w:t>
      </w:r>
      <w:r w:rsidRPr="00340499">
        <w:rPr>
          <w:rFonts w:ascii="Arial Nova" w:hAnsi="Arial Nova"/>
          <w:sz w:val="20"/>
          <w:szCs w:val="20"/>
          <w:lang w:val="pl-PL"/>
        </w:rPr>
        <w:t xml:space="preserve">na listę, o której mowa w § </w:t>
      </w:r>
      <w:r w:rsidR="00340499">
        <w:rPr>
          <w:rFonts w:ascii="Arial Nova" w:hAnsi="Arial Nova"/>
          <w:sz w:val="20"/>
          <w:szCs w:val="20"/>
          <w:lang w:val="pl-PL"/>
        </w:rPr>
        <w:t>4</w:t>
      </w:r>
      <w:r w:rsidRPr="00340499">
        <w:rPr>
          <w:rFonts w:ascii="Arial Nova" w:hAnsi="Arial Nova"/>
          <w:sz w:val="20"/>
          <w:szCs w:val="20"/>
          <w:lang w:val="pl-PL"/>
        </w:rPr>
        <w:t xml:space="preserve"> niniejszej Umowy;</w:t>
      </w:r>
    </w:p>
    <w:p w14:paraId="64155909" w14:textId="47217A73" w:rsidR="000A4669" w:rsidRPr="00340499" w:rsidRDefault="000A4669" w:rsidP="00B372C4">
      <w:pPr>
        <w:pStyle w:val="Akapitzlist"/>
        <w:numPr>
          <w:ilvl w:val="0"/>
          <w:numId w:val="2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pakiet rodzinny </w:t>
      </w:r>
      <w:r w:rsidR="001F438D" w:rsidRPr="00340499">
        <w:rPr>
          <w:rFonts w:ascii="Arial Nova" w:hAnsi="Arial Nova"/>
          <w:sz w:val="20"/>
          <w:szCs w:val="20"/>
          <w:lang w:val="pl-PL"/>
        </w:rPr>
        <w:t xml:space="preserve">wariant podstawowy </w:t>
      </w:r>
      <w:r w:rsidR="00226F81" w:rsidRPr="00340499">
        <w:rPr>
          <w:rFonts w:ascii="Arial Nova" w:hAnsi="Arial Nova"/>
          <w:sz w:val="20"/>
          <w:szCs w:val="20"/>
          <w:lang w:val="pl-PL"/>
        </w:rPr>
        <w:t>(</w:t>
      </w:r>
      <w:r w:rsidR="0067605D" w:rsidRPr="00340499">
        <w:rPr>
          <w:rFonts w:ascii="Arial Nova" w:hAnsi="Arial Nova"/>
          <w:sz w:val="20"/>
          <w:szCs w:val="20"/>
          <w:lang w:val="pl-PL"/>
        </w:rPr>
        <w:t xml:space="preserve">pracownik Zamawiającego oraz </w:t>
      </w:r>
      <w:r w:rsidR="00AD276C" w:rsidRPr="00340499">
        <w:rPr>
          <w:rFonts w:ascii="Arial Nova" w:hAnsi="Arial Nova"/>
          <w:sz w:val="20"/>
          <w:szCs w:val="20"/>
          <w:lang w:val="pl-PL"/>
        </w:rPr>
        <w:t>rodzina</w:t>
      </w:r>
      <w:r w:rsidR="0067605D" w:rsidRPr="00340499">
        <w:rPr>
          <w:rFonts w:ascii="Arial Nova" w:hAnsi="Arial Nova"/>
          <w:sz w:val="20"/>
          <w:szCs w:val="20"/>
          <w:lang w:val="pl-PL"/>
        </w:rPr>
        <w:t xml:space="preserve"> pracownika</w:t>
      </w:r>
      <w:r w:rsidR="00226F81" w:rsidRPr="00340499">
        <w:rPr>
          <w:rFonts w:ascii="Arial Nova" w:hAnsi="Arial Nova"/>
          <w:sz w:val="20"/>
          <w:szCs w:val="20"/>
          <w:lang w:val="pl-PL"/>
        </w:rPr>
        <w:t>)</w:t>
      </w:r>
      <w:r w:rsidR="001F438D" w:rsidRPr="00340499">
        <w:rPr>
          <w:rFonts w:ascii="Arial Nova" w:hAnsi="Arial Nova"/>
          <w:sz w:val="20"/>
          <w:szCs w:val="20"/>
          <w:lang w:val="pl-PL"/>
        </w:rPr>
        <w:t>,</w:t>
      </w:r>
      <w:r w:rsidRPr="00340499">
        <w:rPr>
          <w:rFonts w:ascii="Arial Nova" w:hAnsi="Arial Nova"/>
          <w:sz w:val="20"/>
          <w:szCs w:val="20"/>
          <w:lang w:val="pl-PL"/>
        </w:rPr>
        <w:t xml:space="preserve"> którego szczegółowy zakres określa załącznik nr 4 do niniejszej Umowy, przysługujący osobom uprawnionym wpisanym przez </w:t>
      </w:r>
      <w:r w:rsidR="00340499" w:rsidRPr="00340499">
        <w:rPr>
          <w:rFonts w:ascii="Arial Nova" w:hAnsi="Arial Nova"/>
          <w:sz w:val="20"/>
          <w:szCs w:val="20"/>
          <w:lang w:val="pl-PL"/>
        </w:rPr>
        <w:t>Zamawiającego</w:t>
      </w:r>
      <w:r w:rsidRPr="00340499">
        <w:rPr>
          <w:rFonts w:ascii="Arial Nova" w:hAnsi="Arial Nova"/>
          <w:sz w:val="20"/>
          <w:szCs w:val="20"/>
          <w:lang w:val="pl-PL"/>
        </w:rPr>
        <w:t xml:space="preserve"> na listę, o której mowa w § </w:t>
      </w:r>
      <w:r w:rsidR="007B75A5" w:rsidRPr="00340499">
        <w:rPr>
          <w:rFonts w:ascii="Arial Nova" w:hAnsi="Arial Nova"/>
          <w:sz w:val="20"/>
          <w:szCs w:val="20"/>
          <w:lang w:val="pl-PL"/>
        </w:rPr>
        <w:t>4</w:t>
      </w:r>
      <w:r w:rsidRPr="00340499">
        <w:rPr>
          <w:rFonts w:ascii="Arial Nova" w:hAnsi="Arial Nova"/>
          <w:sz w:val="20"/>
          <w:szCs w:val="20"/>
          <w:lang w:val="pl-PL"/>
        </w:rPr>
        <w:t xml:space="preserve"> niniejszej Umowy;</w:t>
      </w:r>
    </w:p>
    <w:p w14:paraId="4413E896" w14:textId="6EF04EB4" w:rsidR="00AD276C" w:rsidRPr="00340499" w:rsidRDefault="00AD276C" w:rsidP="00B372C4">
      <w:pPr>
        <w:pStyle w:val="Akapitzlist"/>
        <w:numPr>
          <w:ilvl w:val="0"/>
          <w:numId w:val="2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pakiet indywidualny </w:t>
      </w:r>
      <w:r w:rsidR="00226F81" w:rsidRPr="00340499">
        <w:rPr>
          <w:rFonts w:ascii="Arial Nova" w:hAnsi="Arial Nova"/>
          <w:sz w:val="20"/>
          <w:szCs w:val="20"/>
          <w:lang w:val="pl-PL"/>
        </w:rPr>
        <w:t xml:space="preserve">wariant rozszerzony </w:t>
      </w:r>
      <w:r w:rsidR="00D42809" w:rsidRPr="00340499">
        <w:rPr>
          <w:rFonts w:ascii="Arial Nova" w:hAnsi="Arial Nova"/>
          <w:sz w:val="20"/>
          <w:szCs w:val="20"/>
          <w:lang w:val="pl-PL"/>
        </w:rPr>
        <w:t>(</w:t>
      </w:r>
      <w:r w:rsidRPr="00340499">
        <w:rPr>
          <w:rFonts w:ascii="Arial Nova" w:hAnsi="Arial Nova"/>
          <w:sz w:val="20"/>
          <w:szCs w:val="20"/>
          <w:lang w:val="pl-PL"/>
        </w:rPr>
        <w:t>pracownik Zamawiającego</w:t>
      </w:r>
      <w:r w:rsidR="00D42809" w:rsidRPr="00340499">
        <w:rPr>
          <w:rFonts w:ascii="Arial Nova" w:hAnsi="Arial Nova"/>
          <w:sz w:val="20"/>
          <w:szCs w:val="20"/>
          <w:lang w:val="pl-PL"/>
        </w:rPr>
        <w:t>)</w:t>
      </w:r>
      <w:r w:rsidRPr="00340499">
        <w:rPr>
          <w:rFonts w:ascii="Arial Nova" w:hAnsi="Arial Nova"/>
          <w:sz w:val="20"/>
          <w:szCs w:val="20"/>
          <w:lang w:val="pl-PL"/>
        </w:rPr>
        <w:t xml:space="preserve">, którego szczegółowy zakres określa załącznik nr 5 do niniejszej Umowy, przysługujący osobom uprawnionym wpisanym przez </w:t>
      </w:r>
      <w:r w:rsidR="00340499" w:rsidRPr="00340499">
        <w:rPr>
          <w:rFonts w:ascii="Arial Nova" w:hAnsi="Arial Nova"/>
          <w:sz w:val="20"/>
          <w:szCs w:val="20"/>
          <w:lang w:val="pl-PL"/>
        </w:rPr>
        <w:t xml:space="preserve">Zamawiającego </w:t>
      </w:r>
      <w:r w:rsidRPr="00340499">
        <w:rPr>
          <w:rFonts w:ascii="Arial Nova" w:hAnsi="Arial Nova"/>
          <w:sz w:val="20"/>
          <w:szCs w:val="20"/>
          <w:lang w:val="pl-PL"/>
        </w:rPr>
        <w:t xml:space="preserve">na listę, o której mowa w § </w:t>
      </w:r>
      <w:r w:rsidR="00FF23CE" w:rsidRPr="00340499">
        <w:rPr>
          <w:rFonts w:ascii="Arial Nova" w:hAnsi="Arial Nova"/>
          <w:sz w:val="20"/>
          <w:szCs w:val="20"/>
          <w:lang w:val="pl-PL"/>
        </w:rPr>
        <w:t>4</w:t>
      </w:r>
      <w:r w:rsidRPr="00340499">
        <w:rPr>
          <w:rFonts w:ascii="Arial Nova" w:hAnsi="Arial Nova"/>
          <w:sz w:val="20"/>
          <w:szCs w:val="20"/>
          <w:lang w:val="pl-PL"/>
        </w:rPr>
        <w:t xml:space="preserve"> niniejszej Umowy;</w:t>
      </w:r>
    </w:p>
    <w:p w14:paraId="4ACEA76C" w14:textId="7E2A53A4" w:rsidR="00AD276C" w:rsidRPr="00340499" w:rsidRDefault="00AD276C" w:rsidP="00B372C4">
      <w:pPr>
        <w:pStyle w:val="Akapitzlist"/>
        <w:numPr>
          <w:ilvl w:val="0"/>
          <w:numId w:val="2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pakiet partnerski </w:t>
      </w:r>
      <w:r w:rsidR="00226F81" w:rsidRPr="00340499">
        <w:rPr>
          <w:rFonts w:ascii="Arial Nova" w:hAnsi="Arial Nova"/>
          <w:sz w:val="20"/>
          <w:szCs w:val="20"/>
          <w:lang w:val="pl-PL"/>
        </w:rPr>
        <w:t xml:space="preserve">wariant rozszerzony </w:t>
      </w:r>
      <w:r w:rsidR="00D42809" w:rsidRPr="00340499">
        <w:rPr>
          <w:rFonts w:ascii="Arial Nova" w:hAnsi="Arial Nova"/>
          <w:sz w:val="20"/>
          <w:szCs w:val="20"/>
          <w:lang w:val="pl-PL"/>
        </w:rPr>
        <w:t>(</w:t>
      </w:r>
      <w:r w:rsidRPr="00340499">
        <w:rPr>
          <w:rFonts w:ascii="Arial Nova" w:hAnsi="Arial Nova"/>
          <w:sz w:val="20"/>
          <w:szCs w:val="20"/>
          <w:lang w:val="pl-PL"/>
        </w:rPr>
        <w:t>pracownik Zamawiającego oraz osoba bliska pracownika</w:t>
      </w:r>
      <w:r w:rsidR="00D42809" w:rsidRPr="00340499">
        <w:rPr>
          <w:rFonts w:ascii="Arial Nova" w:hAnsi="Arial Nova"/>
          <w:sz w:val="20"/>
          <w:szCs w:val="20"/>
          <w:lang w:val="pl-PL"/>
        </w:rPr>
        <w:t>)</w:t>
      </w:r>
      <w:r w:rsidRPr="00340499">
        <w:rPr>
          <w:rFonts w:ascii="Arial Nova" w:hAnsi="Arial Nova"/>
          <w:sz w:val="20"/>
          <w:szCs w:val="20"/>
          <w:lang w:val="pl-PL"/>
        </w:rPr>
        <w:t xml:space="preserve">, którego szczegółowy zakres określa załącznik nr 5 do niniejszej Umowy, przysługujący osobom uprawnionym wpisanym przez </w:t>
      </w:r>
      <w:r w:rsidR="00226F81" w:rsidRPr="00340499">
        <w:rPr>
          <w:rFonts w:ascii="Arial Nova" w:hAnsi="Arial Nova"/>
          <w:sz w:val="20"/>
          <w:szCs w:val="20"/>
          <w:lang w:val="pl-PL"/>
        </w:rPr>
        <w:t xml:space="preserve">Zamawiającego </w:t>
      </w:r>
      <w:r w:rsidRPr="00340499">
        <w:rPr>
          <w:rFonts w:ascii="Arial Nova" w:hAnsi="Arial Nova"/>
          <w:sz w:val="20"/>
          <w:szCs w:val="20"/>
          <w:lang w:val="pl-PL"/>
        </w:rPr>
        <w:t xml:space="preserve">na listę, o której mowa w § </w:t>
      </w:r>
      <w:r w:rsidR="00FF23CE" w:rsidRPr="00340499">
        <w:rPr>
          <w:rFonts w:ascii="Arial Nova" w:hAnsi="Arial Nova"/>
          <w:sz w:val="20"/>
          <w:szCs w:val="20"/>
          <w:lang w:val="pl-PL"/>
        </w:rPr>
        <w:t>4</w:t>
      </w:r>
      <w:r w:rsidRPr="00340499">
        <w:rPr>
          <w:rFonts w:ascii="Arial Nova" w:hAnsi="Arial Nova"/>
          <w:sz w:val="20"/>
          <w:szCs w:val="20"/>
          <w:lang w:val="pl-PL"/>
        </w:rPr>
        <w:t xml:space="preserve"> niniejszej Umowy;</w:t>
      </w:r>
    </w:p>
    <w:p w14:paraId="74F9A768" w14:textId="7993D2B9" w:rsidR="00AD276C" w:rsidRPr="00340499" w:rsidRDefault="00AD276C" w:rsidP="00B372C4">
      <w:pPr>
        <w:pStyle w:val="Akapitzlist"/>
        <w:numPr>
          <w:ilvl w:val="0"/>
          <w:numId w:val="2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pakiet rodzinny </w:t>
      </w:r>
      <w:r w:rsidR="00226F81" w:rsidRPr="00340499">
        <w:rPr>
          <w:rFonts w:ascii="Arial Nova" w:hAnsi="Arial Nova"/>
          <w:sz w:val="20"/>
          <w:szCs w:val="20"/>
          <w:lang w:val="pl-PL"/>
        </w:rPr>
        <w:t>wariant rozszerzony (</w:t>
      </w:r>
      <w:r w:rsidRPr="00340499">
        <w:rPr>
          <w:rFonts w:ascii="Arial Nova" w:hAnsi="Arial Nova"/>
          <w:sz w:val="20"/>
          <w:szCs w:val="20"/>
          <w:lang w:val="pl-PL"/>
        </w:rPr>
        <w:t>pracownik Zamawiającego oraz rodzina pracownika</w:t>
      </w:r>
      <w:r w:rsidR="00226F81" w:rsidRPr="00340499">
        <w:rPr>
          <w:rFonts w:ascii="Arial Nova" w:hAnsi="Arial Nova"/>
          <w:sz w:val="20"/>
          <w:szCs w:val="20"/>
          <w:lang w:val="pl-PL"/>
        </w:rPr>
        <w:t>)</w:t>
      </w:r>
      <w:r w:rsidRPr="00340499">
        <w:rPr>
          <w:rFonts w:ascii="Arial Nova" w:hAnsi="Arial Nova"/>
          <w:sz w:val="20"/>
          <w:szCs w:val="20"/>
          <w:lang w:val="pl-PL"/>
        </w:rPr>
        <w:t xml:space="preserve">, którego szczegółowy zakres określa załącznik nr 5 do niniejszej Umowy, przysługujący osobom uprawnionym wpisanym przez </w:t>
      </w:r>
      <w:r w:rsidR="00226F81" w:rsidRPr="00340499">
        <w:rPr>
          <w:rFonts w:ascii="Arial Nova" w:hAnsi="Arial Nova"/>
          <w:sz w:val="20"/>
          <w:szCs w:val="20"/>
          <w:lang w:val="pl-PL"/>
        </w:rPr>
        <w:t xml:space="preserve">Zamawiającego </w:t>
      </w:r>
      <w:r w:rsidRPr="00340499">
        <w:rPr>
          <w:rFonts w:ascii="Arial Nova" w:hAnsi="Arial Nova"/>
          <w:sz w:val="20"/>
          <w:szCs w:val="20"/>
          <w:lang w:val="pl-PL"/>
        </w:rPr>
        <w:t xml:space="preserve">na listę, o której mowa w § </w:t>
      </w:r>
      <w:r w:rsidR="00FF23CE" w:rsidRPr="00340499">
        <w:rPr>
          <w:rFonts w:ascii="Arial Nova" w:hAnsi="Arial Nova"/>
          <w:sz w:val="20"/>
          <w:szCs w:val="20"/>
          <w:lang w:val="pl-PL"/>
        </w:rPr>
        <w:t>4</w:t>
      </w:r>
      <w:r w:rsidRPr="00340499">
        <w:rPr>
          <w:rFonts w:ascii="Arial Nova" w:hAnsi="Arial Nova"/>
          <w:sz w:val="20"/>
          <w:szCs w:val="20"/>
          <w:lang w:val="pl-PL"/>
        </w:rPr>
        <w:t xml:space="preserve"> niniejszej Umowy;</w:t>
      </w:r>
    </w:p>
    <w:p w14:paraId="5ED01B41" w14:textId="77777777" w:rsidR="00655E80" w:rsidRPr="00340499" w:rsidRDefault="00D42809" w:rsidP="00B372C4">
      <w:pPr>
        <w:pStyle w:val="Akapitzlist"/>
        <w:numPr>
          <w:ilvl w:val="0"/>
          <w:numId w:val="24"/>
        </w:numPr>
        <w:spacing w:after="0" w:line="276" w:lineRule="auto"/>
        <w:jc w:val="both"/>
        <w:rPr>
          <w:rFonts w:ascii="Arial Nova" w:hAnsi="Arial Nova"/>
          <w:sz w:val="20"/>
          <w:szCs w:val="20"/>
          <w:lang w:val="pl-PL"/>
        </w:rPr>
      </w:pPr>
      <w:r w:rsidRPr="00340499">
        <w:rPr>
          <w:rFonts w:ascii="Arial Nova" w:hAnsi="Arial Nova"/>
          <w:sz w:val="20"/>
          <w:szCs w:val="20"/>
          <w:lang w:val="pl-PL"/>
        </w:rPr>
        <w:t>pakiet w</w:t>
      </w:r>
      <w:r w:rsidR="000A4669" w:rsidRPr="00340499">
        <w:rPr>
          <w:rFonts w:ascii="Arial Nova" w:hAnsi="Arial Nova"/>
          <w:sz w:val="20"/>
          <w:szCs w:val="20"/>
          <w:lang w:val="pl-PL"/>
        </w:rPr>
        <w:t xml:space="preserve">ariant </w:t>
      </w:r>
      <w:r w:rsidRPr="00340499">
        <w:rPr>
          <w:rFonts w:ascii="Arial Nova" w:hAnsi="Arial Nova"/>
          <w:sz w:val="20"/>
          <w:szCs w:val="20"/>
          <w:lang w:val="pl-PL"/>
        </w:rPr>
        <w:t>p</w:t>
      </w:r>
      <w:r w:rsidR="000A4669" w:rsidRPr="00340499">
        <w:rPr>
          <w:rFonts w:ascii="Arial Nova" w:hAnsi="Arial Nova"/>
          <w:sz w:val="20"/>
          <w:szCs w:val="20"/>
          <w:lang w:val="pl-PL"/>
        </w:rPr>
        <w:t xml:space="preserve">odstawowy </w:t>
      </w:r>
      <w:r w:rsidR="00655E80" w:rsidRPr="00340499">
        <w:rPr>
          <w:rFonts w:ascii="Arial Nova" w:hAnsi="Arial Nova"/>
          <w:sz w:val="20"/>
          <w:szCs w:val="20"/>
          <w:lang w:val="pl-PL"/>
        </w:rPr>
        <w:t xml:space="preserve">osoby bliskiej </w:t>
      </w:r>
      <w:r w:rsidRPr="00340499">
        <w:rPr>
          <w:rFonts w:ascii="Arial Nova" w:hAnsi="Arial Nova"/>
          <w:sz w:val="20"/>
          <w:szCs w:val="20"/>
          <w:lang w:val="pl-PL"/>
        </w:rPr>
        <w:t>(wskazana osoba bliska pracownika), którego szczegółowy zakres określa załącznik nr 6 do niniejszej Umowy, przysługujący osobom uprawnionym wpisanym przez Zamawiającego na listę, o której mowa w § 4 niniejszej Umowy;</w:t>
      </w:r>
    </w:p>
    <w:p w14:paraId="35882A17" w14:textId="28E1CE5D" w:rsidR="00655E80" w:rsidRPr="00340499" w:rsidRDefault="00655E80" w:rsidP="00655E80">
      <w:pPr>
        <w:pStyle w:val="Akapitzlist"/>
        <w:numPr>
          <w:ilvl w:val="0"/>
          <w:numId w:val="24"/>
        </w:numPr>
        <w:spacing w:after="0" w:line="276" w:lineRule="auto"/>
        <w:jc w:val="both"/>
        <w:rPr>
          <w:rFonts w:ascii="Arial Nova" w:hAnsi="Arial Nova"/>
          <w:sz w:val="20"/>
          <w:szCs w:val="20"/>
          <w:lang w:val="pl-PL"/>
        </w:rPr>
      </w:pPr>
      <w:r w:rsidRPr="00340499">
        <w:rPr>
          <w:rFonts w:ascii="Arial Nova" w:hAnsi="Arial Nova"/>
          <w:sz w:val="20"/>
          <w:szCs w:val="20"/>
          <w:lang w:val="pl-PL"/>
        </w:rPr>
        <w:t>pakiet wariant rozszerzony osoby bliskiej (wskazana osoba bliska pracownika), którego szczegółowy zakres określa załącznik nr 7 do niniejszej Umowy, przysługujący osobom uprawnionym wpisanym przez Zamawiającego na listę, o której mowa w § 4 niniejszej Umowy.</w:t>
      </w:r>
    </w:p>
    <w:p w14:paraId="781BB3DD" w14:textId="0E8A89B6" w:rsidR="00655E80" w:rsidRPr="00340499" w:rsidRDefault="00655E80" w:rsidP="00B51D28">
      <w:pPr>
        <w:pStyle w:val="Akapitzlist"/>
        <w:numPr>
          <w:ilvl w:val="0"/>
          <w:numId w:val="21"/>
        </w:numPr>
        <w:spacing w:after="0" w:line="276" w:lineRule="auto"/>
        <w:jc w:val="both"/>
        <w:rPr>
          <w:rFonts w:ascii="Arial Nova" w:hAnsi="Arial Nova"/>
          <w:sz w:val="20"/>
          <w:szCs w:val="20"/>
          <w:lang w:val="pl-PL"/>
        </w:rPr>
      </w:pPr>
      <w:r w:rsidRPr="00340499">
        <w:rPr>
          <w:rFonts w:ascii="Arial Nova" w:hAnsi="Arial Nova"/>
          <w:sz w:val="20"/>
          <w:szCs w:val="20"/>
          <w:lang w:val="pl-PL"/>
        </w:rPr>
        <w:t>W ramach pakietów: pakiet indywidualny wariant podstawowy, pakiet partnerski wariant podstawowy, pakiet rodzinny wariant podstawowy, pakiet indywidualny wariant rozszerzony, pakiet partnerski wariant rozszerzony, pakiet rodzinny wariant rozszerzony zawarte są świadczenia medycyn pracy.</w:t>
      </w:r>
    </w:p>
    <w:p w14:paraId="39336361" w14:textId="77777777" w:rsidR="00B51D28" w:rsidRPr="00340499" w:rsidRDefault="00655E80" w:rsidP="00B51D28">
      <w:pPr>
        <w:pStyle w:val="Akapitzlist"/>
        <w:numPr>
          <w:ilvl w:val="0"/>
          <w:numId w:val="21"/>
        </w:numPr>
        <w:spacing w:after="0" w:line="276" w:lineRule="auto"/>
        <w:jc w:val="both"/>
        <w:rPr>
          <w:rFonts w:ascii="Arial Nova" w:hAnsi="Arial Nova"/>
          <w:sz w:val="20"/>
          <w:szCs w:val="20"/>
          <w:lang w:val="pl-PL"/>
        </w:rPr>
      </w:pPr>
      <w:r w:rsidRPr="00340499">
        <w:rPr>
          <w:rFonts w:ascii="Arial Nova" w:hAnsi="Arial Nova"/>
          <w:sz w:val="20"/>
          <w:szCs w:val="20"/>
          <w:lang w:val="pl-PL"/>
        </w:rPr>
        <w:t>Samodzielny pakiet medycyny pracy dotyczy pracowników Zamawiającego, którzy nie są objęci żadnym z pakietów określonych w ust. 3.</w:t>
      </w:r>
    </w:p>
    <w:p w14:paraId="316E28F5" w14:textId="77777777" w:rsidR="00B51D28" w:rsidRPr="00340499" w:rsidRDefault="00B51D28" w:rsidP="00B51D28">
      <w:pPr>
        <w:pStyle w:val="Akapitzlist"/>
        <w:numPr>
          <w:ilvl w:val="0"/>
          <w:numId w:val="21"/>
        </w:numPr>
        <w:spacing w:after="0" w:line="276" w:lineRule="auto"/>
        <w:jc w:val="both"/>
        <w:rPr>
          <w:rFonts w:ascii="Arial Nova" w:hAnsi="Arial Nova"/>
          <w:sz w:val="20"/>
          <w:szCs w:val="20"/>
          <w:lang w:val="pl-PL"/>
        </w:rPr>
      </w:pPr>
      <w:proofErr w:type="spellStart"/>
      <w:r w:rsidRPr="00340499">
        <w:rPr>
          <w:rFonts w:ascii="Arial Nova" w:hAnsi="Arial Nova"/>
          <w:sz w:val="20"/>
          <w:szCs w:val="20"/>
        </w:rPr>
        <w:t>Zamawiający</w:t>
      </w:r>
      <w:proofErr w:type="spellEnd"/>
      <w:r w:rsidRPr="00340499">
        <w:rPr>
          <w:rFonts w:ascii="Arial Nova" w:hAnsi="Arial Nova"/>
          <w:sz w:val="20"/>
          <w:szCs w:val="20"/>
        </w:rPr>
        <w:t xml:space="preserve"> </w:t>
      </w:r>
      <w:proofErr w:type="spellStart"/>
      <w:r w:rsidRPr="00340499">
        <w:rPr>
          <w:rFonts w:ascii="Arial Nova" w:hAnsi="Arial Nova"/>
          <w:sz w:val="20"/>
          <w:szCs w:val="20"/>
        </w:rPr>
        <w:t>zastrzega</w:t>
      </w:r>
      <w:proofErr w:type="spellEnd"/>
      <w:r w:rsidRPr="00340499">
        <w:rPr>
          <w:rFonts w:ascii="Arial Nova" w:hAnsi="Arial Nova"/>
          <w:sz w:val="20"/>
          <w:szCs w:val="20"/>
        </w:rPr>
        <w:t xml:space="preserve"> </w:t>
      </w:r>
      <w:proofErr w:type="spellStart"/>
      <w:r w:rsidRPr="00340499">
        <w:rPr>
          <w:rFonts w:ascii="Arial Nova" w:hAnsi="Arial Nova"/>
          <w:sz w:val="20"/>
          <w:szCs w:val="20"/>
        </w:rPr>
        <w:t>sobie</w:t>
      </w:r>
      <w:proofErr w:type="spellEnd"/>
      <w:r w:rsidRPr="00340499">
        <w:rPr>
          <w:rFonts w:ascii="Arial Nova" w:hAnsi="Arial Nova"/>
          <w:sz w:val="20"/>
          <w:szCs w:val="20"/>
        </w:rPr>
        <w:t xml:space="preserve"> </w:t>
      </w:r>
      <w:proofErr w:type="spellStart"/>
      <w:r w:rsidRPr="00340499">
        <w:rPr>
          <w:rFonts w:ascii="Arial Nova" w:hAnsi="Arial Nova"/>
          <w:sz w:val="20"/>
          <w:szCs w:val="20"/>
        </w:rPr>
        <w:t>prawo</w:t>
      </w:r>
      <w:proofErr w:type="spellEnd"/>
      <w:r w:rsidRPr="00340499">
        <w:rPr>
          <w:rFonts w:ascii="Arial Nova" w:hAnsi="Arial Nova"/>
          <w:sz w:val="20"/>
          <w:szCs w:val="20"/>
        </w:rPr>
        <w:t xml:space="preserve"> </w:t>
      </w:r>
      <w:proofErr w:type="spellStart"/>
      <w:r w:rsidRPr="00340499">
        <w:rPr>
          <w:rFonts w:ascii="Arial Nova" w:hAnsi="Arial Nova"/>
          <w:sz w:val="20"/>
          <w:szCs w:val="20"/>
        </w:rPr>
        <w:t>zmiany</w:t>
      </w:r>
      <w:proofErr w:type="spellEnd"/>
      <w:r w:rsidRPr="00340499">
        <w:rPr>
          <w:rFonts w:ascii="Arial Nova" w:hAnsi="Arial Nova"/>
          <w:sz w:val="20"/>
          <w:szCs w:val="20"/>
        </w:rPr>
        <w:t xml:space="preserve"> </w:t>
      </w:r>
      <w:proofErr w:type="spellStart"/>
      <w:r w:rsidRPr="00340499">
        <w:rPr>
          <w:rFonts w:ascii="Arial Nova" w:hAnsi="Arial Nova"/>
          <w:sz w:val="20"/>
          <w:szCs w:val="20"/>
        </w:rPr>
        <w:t>wariantu</w:t>
      </w:r>
      <w:proofErr w:type="spellEnd"/>
      <w:r w:rsidRPr="00340499">
        <w:rPr>
          <w:rFonts w:ascii="Arial Nova" w:hAnsi="Arial Nova"/>
          <w:sz w:val="20"/>
          <w:szCs w:val="20"/>
        </w:rPr>
        <w:t xml:space="preserve"> </w:t>
      </w:r>
      <w:proofErr w:type="spellStart"/>
      <w:r w:rsidRPr="00340499">
        <w:rPr>
          <w:rFonts w:ascii="Arial Nova" w:hAnsi="Arial Nova"/>
          <w:sz w:val="20"/>
          <w:szCs w:val="20"/>
        </w:rPr>
        <w:t>opieki</w:t>
      </w:r>
      <w:proofErr w:type="spellEnd"/>
      <w:r w:rsidRPr="00340499">
        <w:rPr>
          <w:rFonts w:ascii="Arial Nova" w:hAnsi="Arial Nova"/>
          <w:sz w:val="20"/>
          <w:szCs w:val="20"/>
        </w:rPr>
        <w:t xml:space="preserve"> (</w:t>
      </w:r>
      <w:proofErr w:type="spellStart"/>
      <w:r w:rsidRPr="00340499">
        <w:rPr>
          <w:rFonts w:ascii="Arial Nova" w:hAnsi="Arial Nova"/>
          <w:sz w:val="20"/>
          <w:szCs w:val="20"/>
        </w:rPr>
        <w:t>pakietów</w:t>
      </w:r>
      <w:proofErr w:type="spellEnd"/>
      <w:r w:rsidRPr="00340499">
        <w:rPr>
          <w:rFonts w:ascii="Arial Nova" w:hAnsi="Arial Nova"/>
          <w:sz w:val="20"/>
          <w:szCs w:val="20"/>
        </w:rPr>
        <w:t xml:space="preserve">) w </w:t>
      </w:r>
      <w:proofErr w:type="spellStart"/>
      <w:r w:rsidRPr="00340499">
        <w:rPr>
          <w:rFonts w:ascii="Arial Nova" w:hAnsi="Arial Nova"/>
          <w:sz w:val="20"/>
          <w:szCs w:val="20"/>
        </w:rPr>
        <w:t>odniesieniu</w:t>
      </w:r>
      <w:proofErr w:type="spellEnd"/>
      <w:r w:rsidRPr="00340499">
        <w:rPr>
          <w:rFonts w:ascii="Arial Nova" w:hAnsi="Arial Nova"/>
          <w:sz w:val="20"/>
          <w:szCs w:val="20"/>
        </w:rPr>
        <w:t xml:space="preserve"> do </w:t>
      </w:r>
      <w:proofErr w:type="spellStart"/>
      <w:r w:rsidRPr="00340499">
        <w:rPr>
          <w:rFonts w:ascii="Arial Nova" w:hAnsi="Arial Nova"/>
          <w:sz w:val="20"/>
          <w:szCs w:val="20"/>
        </w:rPr>
        <w:t>poszczególnych</w:t>
      </w:r>
      <w:proofErr w:type="spellEnd"/>
      <w:r w:rsidRPr="00340499">
        <w:rPr>
          <w:rFonts w:ascii="Arial Nova" w:hAnsi="Arial Nova"/>
          <w:sz w:val="20"/>
          <w:szCs w:val="20"/>
        </w:rPr>
        <w:t xml:space="preserve"> </w:t>
      </w:r>
      <w:proofErr w:type="spellStart"/>
      <w:r w:rsidRPr="00340499">
        <w:rPr>
          <w:rFonts w:ascii="Arial Nova" w:hAnsi="Arial Nova"/>
          <w:sz w:val="20"/>
          <w:szCs w:val="20"/>
        </w:rPr>
        <w:t>pracowników</w:t>
      </w:r>
      <w:proofErr w:type="spellEnd"/>
      <w:r w:rsidRPr="00340499">
        <w:rPr>
          <w:rFonts w:ascii="Arial Nova" w:hAnsi="Arial Nova"/>
          <w:sz w:val="20"/>
          <w:szCs w:val="20"/>
        </w:rPr>
        <w:t xml:space="preserve"> – z </w:t>
      </w:r>
      <w:proofErr w:type="spellStart"/>
      <w:r w:rsidRPr="00340499">
        <w:rPr>
          <w:rFonts w:ascii="Arial Nova" w:hAnsi="Arial Nova"/>
          <w:sz w:val="20"/>
          <w:szCs w:val="20"/>
        </w:rPr>
        <w:t>wyższego</w:t>
      </w:r>
      <w:proofErr w:type="spellEnd"/>
      <w:r w:rsidRPr="00340499">
        <w:rPr>
          <w:rFonts w:ascii="Arial Nova" w:hAnsi="Arial Nova"/>
          <w:sz w:val="20"/>
          <w:szCs w:val="20"/>
        </w:rPr>
        <w:t xml:space="preserve"> </w:t>
      </w:r>
      <w:proofErr w:type="spellStart"/>
      <w:r w:rsidRPr="00340499">
        <w:rPr>
          <w:rFonts w:ascii="Arial Nova" w:hAnsi="Arial Nova"/>
          <w:sz w:val="20"/>
          <w:szCs w:val="20"/>
        </w:rPr>
        <w:t>na</w:t>
      </w:r>
      <w:proofErr w:type="spellEnd"/>
      <w:r w:rsidRPr="00340499">
        <w:rPr>
          <w:rFonts w:ascii="Arial Nova" w:hAnsi="Arial Nova"/>
          <w:sz w:val="20"/>
          <w:szCs w:val="20"/>
        </w:rPr>
        <w:t xml:space="preserve"> </w:t>
      </w:r>
      <w:proofErr w:type="spellStart"/>
      <w:r w:rsidRPr="00340499">
        <w:rPr>
          <w:rFonts w:ascii="Arial Nova" w:hAnsi="Arial Nova"/>
          <w:sz w:val="20"/>
          <w:szCs w:val="20"/>
        </w:rPr>
        <w:t>niższy</w:t>
      </w:r>
      <w:proofErr w:type="spellEnd"/>
      <w:r w:rsidRPr="00340499">
        <w:rPr>
          <w:rFonts w:ascii="Arial Nova" w:hAnsi="Arial Nova"/>
          <w:sz w:val="20"/>
          <w:szCs w:val="20"/>
        </w:rPr>
        <w:t xml:space="preserve"> </w:t>
      </w:r>
      <w:proofErr w:type="spellStart"/>
      <w:r w:rsidRPr="00340499">
        <w:rPr>
          <w:rFonts w:ascii="Arial Nova" w:hAnsi="Arial Nova"/>
          <w:sz w:val="20"/>
          <w:szCs w:val="20"/>
        </w:rPr>
        <w:t>lub</w:t>
      </w:r>
      <w:proofErr w:type="spellEnd"/>
      <w:r w:rsidRPr="00340499">
        <w:rPr>
          <w:rFonts w:ascii="Arial Nova" w:hAnsi="Arial Nova"/>
          <w:sz w:val="20"/>
          <w:szCs w:val="20"/>
        </w:rPr>
        <w:t xml:space="preserve"> z </w:t>
      </w:r>
      <w:proofErr w:type="spellStart"/>
      <w:r w:rsidRPr="00340499">
        <w:rPr>
          <w:rFonts w:ascii="Arial Nova" w:hAnsi="Arial Nova"/>
          <w:sz w:val="20"/>
          <w:szCs w:val="20"/>
        </w:rPr>
        <w:t>niższego</w:t>
      </w:r>
      <w:proofErr w:type="spellEnd"/>
      <w:r w:rsidRPr="00340499">
        <w:rPr>
          <w:rFonts w:ascii="Arial Nova" w:hAnsi="Arial Nova"/>
          <w:sz w:val="20"/>
          <w:szCs w:val="20"/>
        </w:rPr>
        <w:t xml:space="preserve"> </w:t>
      </w:r>
      <w:proofErr w:type="spellStart"/>
      <w:r w:rsidRPr="00340499">
        <w:rPr>
          <w:rFonts w:ascii="Arial Nova" w:hAnsi="Arial Nova"/>
          <w:sz w:val="20"/>
          <w:szCs w:val="20"/>
        </w:rPr>
        <w:t>na</w:t>
      </w:r>
      <w:proofErr w:type="spellEnd"/>
      <w:r w:rsidRPr="00340499">
        <w:rPr>
          <w:rFonts w:ascii="Arial Nova" w:hAnsi="Arial Nova"/>
          <w:sz w:val="20"/>
          <w:szCs w:val="20"/>
        </w:rPr>
        <w:t xml:space="preserve"> </w:t>
      </w:r>
      <w:proofErr w:type="spellStart"/>
      <w:r w:rsidRPr="00340499">
        <w:rPr>
          <w:rFonts w:ascii="Arial Nova" w:hAnsi="Arial Nova"/>
          <w:sz w:val="20"/>
          <w:szCs w:val="20"/>
        </w:rPr>
        <w:t>wyższy</w:t>
      </w:r>
      <w:proofErr w:type="spellEnd"/>
      <w:r w:rsidRPr="00340499">
        <w:rPr>
          <w:rFonts w:ascii="Arial Nova" w:hAnsi="Arial Nova"/>
          <w:sz w:val="20"/>
          <w:szCs w:val="20"/>
        </w:rPr>
        <w:t xml:space="preserve">. </w:t>
      </w:r>
      <w:proofErr w:type="spellStart"/>
      <w:r w:rsidRPr="00340499">
        <w:rPr>
          <w:rFonts w:ascii="Arial Nova" w:hAnsi="Arial Nova"/>
          <w:sz w:val="20"/>
          <w:szCs w:val="20"/>
        </w:rPr>
        <w:t>Każdy</w:t>
      </w:r>
      <w:proofErr w:type="spellEnd"/>
      <w:r w:rsidRPr="00340499">
        <w:rPr>
          <w:rFonts w:ascii="Arial Nova" w:hAnsi="Arial Nova"/>
          <w:sz w:val="20"/>
          <w:szCs w:val="20"/>
        </w:rPr>
        <w:t xml:space="preserve"> z </w:t>
      </w:r>
      <w:proofErr w:type="spellStart"/>
      <w:r w:rsidRPr="00340499">
        <w:rPr>
          <w:rFonts w:ascii="Arial Nova" w:hAnsi="Arial Nova"/>
          <w:sz w:val="20"/>
          <w:szCs w:val="20"/>
        </w:rPr>
        <w:t>pracowników</w:t>
      </w:r>
      <w:proofErr w:type="spellEnd"/>
      <w:r w:rsidRPr="00340499">
        <w:rPr>
          <w:rFonts w:ascii="Arial Nova" w:hAnsi="Arial Nova"/>
          <w:sz w:val="20"/>
          <w:szCs w:val="20"/>
        </w:rPr>
        <w:t xml:space="preserve"> </w:t>
      </w:r>
      <w:proofErr w:type="spellStart"/>
      <w:r w:rsidRPr="00340499">
        <w:rPr>
          <w:rFonts w:ascii="Arial Nova" w:hAnsi="Arial Nova"/>
          <w:sz w:val="20"/>
          <w:szCs w:val="20"/>
        </w:rPr>
        <w:t>Zamawiającego</w:t>
      </w:r>
      <w:proofErr w:type="spellEnd"/>
      <w:r w:rsidRPr="00340499">
        <w:rPr>
          <w:rFonts w:ascii="Arial Nova" w:hAnsi="Arial Nova"/>
          <w:sz w:val="20"/>
          <w:szCs w:val="20"/>
        </w:rPr>
        <w:t xml:space="preserve"> </w:t>
      </w:r>
      <w:proofErr w:type="spellStart"/>
      <w:r w:rsidRPr="00340499">
        <w:rPr>
          <w:rFonts w:ascii="Arial Nova" w:hAnsi="Arial Nova"/>
          <w:sz w:val="20"/>
          <w:szCs w:val="20"/>
        </w:rPr>
        <w:t>będzie</w:t>
      </w:r>
      <w:proofErr w:type="spellEnd"/>
      <w:r w:rsidRPr="00340499">
        <w:rPr>
          <w:rFonts w:ascii="Arial Nova" w:hAnsi="Arial Nova"/>
          <w:sz w:val="20"/>
          <w:szCs w:val="20"/>
        </w:rPr>
        <w:t xml:space="preserve"> </w:t>
      </w:r>
      <w:proofErr w:type="spellStart"/>
      <w:r w:rsidRPr="00340499">
        <w:rPr>
          <w:rFonts w:ascii="Arial Nova" w:hAnsi="Arial Nova"/>
          <w:sz w:val="20"/>
          <w:szCs w:val="20"/>
        </w:rPr>
        <w:t>miał</w:t>
      </w:r>
      <w:proofErr w:type="spellEnd"/>
      <w:r w:rsidRPr="00340499">
        <w:rPr>
          <w:rFonts w:ascii="Arial Nova" w:hAnsi="Arial Nova"/>
          <w:sz w:val="20"/>
          <w:szCs w:val="20"/>
        </w:rPr>
        <w:t xml:space="preserve"> </w:t>
      </w:r>
      <w:proofErr w:type="spellStart"/>
      <w:r w:rsidRPr="00340499">
        <w:rPr>
          <w:rFonts w:ascii="Arial Nova" w:hAnsi="Arial Nova"/>
          <w:sz w:val="20"/>
          <w:szCs w:val="20"/>
        </w:rPr>
        <w:t>prawo</w:t>
      </w:r>
      <w:proofErr w:type="spellEnd"/>
      <w:r w:rsidRPr="00340499">
        <w:rPr>
          <w:rFonts w:ascii="Arial Nova" w:hAnsi="Arial Nova"/>
          <w:sz w:val="20"/>
          <w:szCs w:val="20"/>
        </w:rPr>
        <w:t xml:space="preserve"> do </w:t>
      </w:r>
      <w:proofErr w:type="spellStart"/>
      <w:r w:rsidRPr="00340499">
        <w:rPr>
          <w:rFonts w:ascii="Arial Nova" w:hAnsi="Arial Nova"/>
          <w:sz w:val="20"/>
          <w:szCs w:val="20"/>
        </w:rPr>
        <w:t>zmiany</w:t>
      </w:r>
      <w:proofErr w:type="spellEnd"/>
      <w:r w:rsidRPr="00340499">
        <w:rPr>
          <w:rFonts w:ascii="Arial Nova" w:hAnsi="Arial Nova"/>
          <w:sz w:val="20"/>
          <w:szCs w:val="20"/>
        </w:rPr>
        <w:t xml:space="preserve"> </w:t>
      </w:r>
      <w:proofErr w:type="spellStart"/>
      <w:r w:rsidRPr="00340499">
        <w:rPr>
          <w:rFonts w:ascii="Arial Nova" w:hAnsi="Arial Nova"/>
          <w:sz w:val="20"/>
          <w:szCs w:val="20"/>
        </w:rPr>
        <w:t>zakresu</w:t>
      </w:r>
      <w:proofErr w:type="spellEnd"/>
      <w:r w:rsidRPr="00340499">
        <w:rPr>
          <w:rFonts w:ascii="Arial Nova" w:hAnsi="Arial Nova"/>
          <w:sz w:val="20"/>
          <w:szCs w:val="20"/>
        </w:rPr>
        <w:t xml:space="preserve"> </w:t>
      </w:r>
      <w:proofErr w:type="spellStart"/>
      <w:r w:rsidRPr="00340499">
        <w:rPr>
          <w:rFonts w:ascii="Arial Nova" w:hAnsi="Arial Nova"/>
          <w:sz w:val="20"/>
          <w:szCs w:val="20"/>
        </w:rPr>
        <w:t>świadczeń</w:t>
      </w:r>
      <w:proofErr w:type="spellEnd"/>
      <w:r w:rsidRPr="00340499">
        <w:rPr>
          <w:rFonts w:ascii="Arial Nova" w:hAnsi="Arial Nova"/>
          <w:sz w:val="20"/>
          <w:szCs w:val="20"/>
        </w:rPr>
        <w:t xml:space="preserve"> </w:t>
      </w:r>
      <w:proofErr w:type="spellStart"/>
      <w:r w:rsidRPr="00340499">
        <w:rPr>
          <w:rFonts w:ascii="Arial Nova" w:hAnsi="Arial Nova"/>
          <w:sz w:val="20"/>
          <w:szCs w:val="20"/>
        </w:rPr>
        <w:t>medycznych</w:t>
      </w:r>
      <w:proofErr w:type="spellEnd"/>
      <w:r w:rsidRPr="00340499">
        <w:rPr>
          <w:rFonts w:ascii="Arial Nova" w:hAnsi="Arial Nova"/>
          <w:sz w:val="20"/>
          <w:szCs w:val="20"/>
        </w:rPr>
        <w:t xml:space="preserve"> </w:t>
      </w:r>
      <w:proofErr w:type="spellStart"/>
      <w:r w:rsidRPr="00340499">
        <w:rPr>
          <w:rFonts w:ascii="Arial Nova" w:hAnsi="Arial Nova"/>
          <w:sz w:val="20"/>
          <w:szCs w:val="20"/>
        </w:rPr>
        <w:t>pakietu</w:t>
      </w:r>
      <w:proofErr w:type="spellEnd"/>
      <w:r w:rsidRPr="00340499">
        <w:rPr>
          <w:rFonts w:ascii="Arial Nova" w:hAnsi="Arial Nova"/>
          <w:sz w:val="20"/>
          <w:szCs w:val="20"/>
        </w:rPr>
        <w:t xml:space="preserve"> </w:t>
      </w:r>
      <w:proofErr w:type="spellStart"/>
      <w:r w:rsidRPr="00340499">
        <w:rPr>
          <w:rFonts w:ascii="Arial Nova" w:hAnsi="Arial Nova"/>
          <w:sz w:val="20"/>
          <w:szCs w:val="20"/>
        </w:rPr>
        <w:t>oraz</w:t>
      </w:r>
      <w:proofErr w:type="spellEnd"/>
      <w:r w:rsidRPr="00340499">
        <w:rPr>
          <w:rFonts w:ascii="Arial Nova" w:hAnsi="Arial Nova"/>
          <w:sz w:val="20"/>
          <w:szCs w:val="20"/>
        </w:rPr>
        <w:t xml:space="preserve"> </w:t>
      </w:r>
      <w:proofErr w:type="spellStart"/>
      <w:r w:rsidRPr="00340499">
        <w:rPr>
          <w:rFonts w:ascii="Arial Nova" w:hAnsi="Arial Nova"/>
          <w:sz w:val="20"/>
          <w:szCs w:val="20"/>
        </w:rPr>
        <w:t>wariantu</w:t>
      </w:r>
      <w:proofErr w:type="spellEnd"/>
      <w:r w:rsidRPr="00340499">
        <w:rPr>
          <w:rFonts w:ascii="Arial Nova" w:hAnsi="Arial Nova"/>
          <w:sz w:val="20"/>
          <w:szCs w:val="20"/>
        </w:rPr>
        <w:t xml:space="preserve">, </w:t>
      </w:r>
      <w:proofErr w:type="spellStart"/>
      <w:r w:rsidRPr="00340499">
        <w:rPr>
          <w:rFonts w:ascii="Arial Nova" w:hAnsi="Arial Nova"/>
          <w:sz w:val="20"/>
          <w:szCs w:val="20"/>
        </w:rPr>
        <w:t>zarówno</w:t>
      </w:r>
      <w:proofErr w:type="spellEnd"/>
      <w:r w:rsidRPr="00340499">
        <w:rPr>
          <w:rFonts w:ascii="Arial Nova" w:hAnsi="Arial Nova"/>
          <w:sz w:val="20"/>
          <w:szCs w:val="20"/>
        </w:rPr>
        <w:t xml:space="preserve"> </w:t>
      </w:r>
      <w:proofErr w:type="spellStart"/>
      <w:r w:rsidRPr="00340499">
        <w:rPr>
          <w:rFonts w:ascii="Arial Nova" w:hAnsi="Arial Nova"/>
          <w:sz w:val="20"/>
          <w:szCs w:val="20"/>
        </w:rPr>
        <w:t>poprzez</w:t>
      </w:r>
      <w:proofErr w:type="spellEnd"/>
      <w:r w:rsidRPr="00340499">
        <w:rPr>
          <w:rFonts w:ascii="Arial Nova" w:hAnsi="Arial Nova"/>
          <w:sz w:val="20"/>
          <w:szCs w:val="20"/>
        </w:rPr>
        <w:t xml:space="preserve"> </w:t>
      </w:r>
      <w:proofErr w:type="spellStart"/>
      <w:r w:rsidRPr="00340499">
        <w:rPr>
          <w:rFonts w:ascii="Arial Nova" w:hAnsi="Arial Nova"/>
          <w:sz w:val="20"/>
          <w:szCs w:val="20"/>
        </w:rPr>
        <w:t>zwiększenie</w:t>
      </w:r>
      <w:proofErr w:type="spellEnd"/>
      <w:r w:rsidRPr="00340499">
        <w:rPr>
          <w:rFonts w:ascii="Arial Nova" w:hAnsi="Arial Nova"/>
          <w:sz w:val="20"/>
          <w:szCs w:val="20"/>
        </w:rPr>
        <w:t xml:space="preserve"> </w:t>
      </w:r>
      <w:proofErr w:type="spellStart"/>
      <w:r w:rsidRPr="00340499">
        <w:rPr>
          <w:rFonts w:ascii="Arial Nova" w:hAnsi="Arial Nova"/>
          <w:sz w:val="20"/>
          <w:szCs w:val="20"/>
        </w:rPr>
        <w:t>oraz</w:t>
      </w:r>
      <w:proofErr w:type="spellEnd"/>
      <w:r w:rsidRPr="00340499">
        <w:rPr>
          <w:rFonts w:ascii="Arial Nova" w:hAnsi="Arial Nova"/>
          <w:sz w:val="20"/>
          <w:szCs w:val="20"/>
        </w:rPr>
        <w:t xml:space="preserve"> </w:t>
      </w:r>
      <w:proofErr w:type="spellStart"/>
      <w:r w:rsidRPr="00340499">
        <w:rPr>
          <w:rFonts w:ascii="Arial Nova" w:hAnsi="Arial Nova"/>
          <w:sz w:val="20"/>
          <w:szCs w:val="20"/>
        </w:rPr>
        <w:t>zmniejszenie</w:t>
      </w:r>
      <w:proofErr w:type="spellEnd"/>
      <w:r w:rsidRPr="00340499">
        <w:rPr>
          <w:rFonts w:ascii="Arial Nova" w:hAnsi="Arial Nova"/>
          <w:sz w:val="20"/>
          <w:szCs w:val="20"/>
        </w:rPr>
        <w:t xml:space="preserve"> </w:t>
      </w:r>
      <w:proofErr w:type="spellStart"/>
      <w:r w:rsidRPr="00340499">
        <w:rPr>
          <w:rFonts w:ascii="Arial Nova" w:hAnsi="Arial Nova"/>
          <w:sz w:val="20"/>
          <w:szCs w:val="20"/>
        </w:rPr>
        <w:t>zakresu</w:t>
      </w:r>
      <w:proofErr w:type="spellEnd"/>
      <w:r w:rsidRPr="00340499">
        <w:rPr>
          <w:rFonts w:ascii="Arial Nova" w:hAnsi="Arial Nova"/>
          <w:sz w:val="20"/>
          <w:szCs w:val="20"/>
        </w:rPr>
        <w:t xml:space="preserve"> </w:t>
      </w:r>
      <w:proofErr w:type="spellStart"/>
      <w:r w:rsidRPr="00340499">
        <w:rPr>
          <w:rFonts w:ascii="Arial Nova" w:hAnsi="Arial Nova"/>
          <w:sz w:val="20"/>
          <w:szCs w:val="20"/>
        </w:rPr>
        <w:t>opieki</w:t>
      </w:r>
      <w:proofErr w:type="spellEnd"/>
      <w:r w:rsidRPr="00340499">
        <w:rPr>
          <w:rFonts w:ascii="Arial Nova" w:hAnsi="Arial Nova"/>
          <w:sz w:val="20"/>
          <w:szCs w:val="20"/>
        </w:rPr>
        <w:t>.</w:t>
      </w:r>
    </w:p>
    <w:p w14:paraId="1C27BDF2" w14:textId="76500D50" w:rsidR="00F700CB" w:rsidRPr="00340499" w:rsidRDefault="00226F81" w:rsidP="00B51D28">
      <w:pPr>
        <w:pStyle w:val="Akapitzlist"/>
        <w:numPr>
          <w:ilvl w:val="0"/>
          <w:numId w:val="21"/>
        </w:numPr>
        <w:spacing w:after="0" w:line="276" w:lineRule="auto"/>
        <w:jc w:val="both"/>
        <w:rPr>
          <w:rFonts w:ascii="Arial Nova" w:hAnsi="Arial Nova"/>
          <w:sz w:val="20"/>
          <w:szCs w:val="20"/>
          <w:lang w:val="pl-PL"/>
        </w:rPr>
      </w:pPr>
      <w:r w:rsidRPr="00340499">
        <w:rPr>
          <w:rFonts w:ascii="Arial Nova" w:hAnsi="Arial Nova"/>
          <w:sz w:val="20"/>
          <w:szCs w:val="20"/>
          <w:lang w:val="pl-PL"/>
        </w:rPr>
        <w:t>Wykonawca zapewni d</w:t>
      </w:r>
      <w:r w:rsidR="000371FD" w:rsidRPr="00340499">
        <w:rPr>
          <w:rFonts w:ascii="Arial Nova" w:hAnsi="Arial Nova"/>
          <w:sz w:val="20"/>
          <w:szCs w:val="20"/>
          <w:lang w:val="pl-PL"/>
        </w:rPr>
        <w:t>ostęp do lekarza pierwszego kontaktu</w:t>
      </w:r>
      <w:r w:rsidRPr="00340499">
        <w:rPr>
          <w:rFonts w:ascii="Arial Nova" w:hAnsi="Arial Nova"/>
          <w:sz w:val="20"/>
          <w:szCs w:val="20"/>
          <w:lang w:val="pl-PL"/>
        </w:rPr>
        <w:t xml:space="preserve">, </w:t>
      </w:r>
      <w:r w:rsidR="000371FD" w:rsidRPr="00340499">
        <w:rPr>
          <w:rFonts w:ascii="Arial Nova" w:hAnsi="Arial Nova"/>
          <w:sz w:val="20"/>
          <w:szCs w:val="20"/>
          <w:lang w:val="pl-PL"/>
        </w:rPr>
        <w:t>internist</w:t>
      </w:r>
      <w:r w:rsidRPr="00340499">
        <w:rPr>
          <w:rFonts w:ascii="Arial Nova" w:hAnsi="Arial Nova"/>
          <w:sz w:val="20"/>
          <w:szCs w:val="20"/>
          <w:lang w:val="pl-PL"/>
        </w:rPr>
        <w:t>y</w:t>
      </w:r>
      <w:r w:rsidR="000371FD" w:rsidRPr="00340499">
        <w:rPr>
          <w:rFonts w:ascii="Arial Nova" w:hAnsi="Arial Nova"/>
          <w:sz w:val="20"/>
          <w:szCs w:val="20"/>
          <w:lang w:val="pl-PL"/>
        </w:rPr>
        <w:t>, lekarz</w:t>
      </w:r>
      <w:r w:rsidRPr="00340499">
        <w:rPr>
          <w:rFonts w:ascii="Arial Nova" w:hAnsi="Arial Nova"/>
          <w:sz w:val="20"/>
          <w:szCs w:val="20"/>
          <w:lang w:val="pl-PL"/>
        </w:rPr>
        <w:t>a</w:t>
      </w:r>
      <w:r w:rsidR="000371FD" w:rsidRPr="00340499">
        <w:rPr>
          <w:rFonts w:ascii="Arial Nova" w:hAnsi="Arial Nova"/>
          <w:sz w:val="20"/>
          <w:szCs w:val="20"/>
          <w:lang w:val="pl-PL"/>
        </w:rPr>
        <w:t xml:space="preserve"> ro</w:t>
      </w:r>
      <w:r w:rsidR="00CB025D" w:rsidRPr="00340499">
        <w:rPr>
          <w:rFonts w:ascii="Arial Nova" w:hAnsi="Arial Nova"/>
          <w:sz w:val="20"/>
          <w:szCs w:val="20"/>
          <w:lang w:val="pl-PL"/>
        </w:rPr>
        <w:t>dzinn</w:t>
      </w:r>
      <w:r w:rsidRPr="00340499">
        <w:rPr>
          <w:rFonts w:ascii="Arial Nova" w:hAnsi="Arial Nova"/>
          <w:sz w:val="20"/>
          <w:szCs w:val="20"/>
          <w:lang w:val="pl-PL"/>
        </w:rPr>
        <w:t>ego</w:t>
      </w:r>
      <w:r w:rsidR="00CB025D" w:rsidRPr="00340499">
        <w:rPr>
          <w:rFonts w:ascii="Arial Nova" w:hAnsi="Arial Nova"/>
          <w:sz w:val="20"/>
          <w:szCs w:val="20"/>
          <w:lang w:val="pl-PL"/>
        </w:rPr>
        <w:t>, pediatr</w:t>
      </w:r>
      <w:r w:rsidRPr="00340499">
        <w:rPr>
          <w:rFonts w:ascii="Arial Nova" w:hAnsi="Arial Nova"/>
          <w:sz w:val="20"/>
          <w:szCs w:val="20"/>
          <w:lang w:val="pl-PL"/>
        </w:rPr>
        <w:t>y</w:t>
      </w:r>
      <w:r w:rsidR="00CB025D" w:rsidRPr="00340499">
        <w:rPr>
          <w:rFonts w:ascii="Arial Nova" w:hAnsi="Arial Nova"/>
          <w:sz w:val="20"/>
          <w:szCs w:val="20"/>
          <w:lang w:val="pl-PL"/>
        </w:rPr>
        <w:t>) w terminie nie dłuższym niż 2</w:t>
      </w:r>
      <w:r w:rsidR="000371FD" w:rsidRPr="00340499">
        <w:rPr>
          <w:rFonts w:ascii="Arial Nova" w:hAnsi="Arial Nova"/>
          <w:sz w:val="20"/>
          <w:szCs w:val="20"/>
          <w:lang w:val="pl-PL"/>
        </w:rPr>
        <w:t xml:space="preserve"> dni</w:t>
      </w:r>
      <w:r w:rsidR="00DF18AA" w:rsidRPr="00340499">
        <w:rPr>
          <w:rFonts w:ascii="Arial Nova" w:hAnsi="Arial Nova"/>
          <w:sz w:val="20"/>
          <w:szCs w:val="20"/>
          <w:lang w:val="pl-PL"/>
        </w:rPr>
        <w:t xml:space="preserve"> roboczych</w:t>
      </w:r>
      <w:r w:rsidR="000371FD" w:rsidRPr="00340499">
        <w:rPr>
          <w:rFonts w:ascii="Arial Nova" w:hAnsi="Arial Nova"/>
          <w:sz w:val="20"/>
          <w:szCs w:val="20"/>
          <w:lang w:val="pl-PL"/>
        </w:rPr>
        <w:t xml:space="preserve">, licząc od dnia rejestracji bez wyboru kryteriów wyszukiwania lekarza. </w:t>
      </w:r>
    </w:p>
    <w:p w14:paraId="3BAEA1D0" w14:textId="694B29B3" w:rsidR="00F700CB" w:rsidRPr="00340499" w:rsidRDefault="00DF18AA" w:rsidP="00B372C4">
      <w:pPr>
        <w:pStyle w:val="Akapitzlist"/>
        <w:numPr>
          <w:ilvl w:val="0"/>
          <w:numId w:val="21"/>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zapewni dostęp do lekarza </w:t>
      </w:r>
      <w:r w:rsidR="000371FD" w:rsidRPr="00340499">
        <w:rPr>
          <w:rFonts w:ascii="Arial Nova" w:hAnsi="Arial Nova"/>
          <w:sz w:val="20"/>
          <w:szCs w:val="20"/>
          <w:lang w:val="pl-PL"/>
        </w:rPr>
        <w:t xml:space="preserve">specjalisty w terminie nie dłuższym niż </w:t>
      </w:r>
      <w:r w:rsidR="00CB025D" w:rsidRPr="00340499">
        <w:rPr>
          <w:rFonts w:ascii="Arial Nova" w:hAnsi="Arial Nova"/>
          <w:sz w:val="20"/>
          <w:szCs w:val="20"/>
          <w:lang w:val="pl-PL"/>
        </w:rPr>
        <w:t>5</w:t>
      </w:r>
      <w:r w:rsidR="000371FD" w:rsidRPr="00340499">
        <w:rPr>
          <w:rFonts w:ascii="Arial Nova" w:hAnsi="Arial Nova"/>
          <w:sz w:val="20"/>
          <w:szCs w:val="20"/>
          <w:lang w:val="pl-PL"/>
        </w:rPr>
        <w:t xml:space="preserve"> dni, licząc od dnia rejestracji bez wyboru kryteriów wyszukiwania lekarza. </w:t>
      </w:r>
    </w:p>
    <w:p w14:paraId="6C302B4F" w14:textId="6A0DA5BA" w:rsidR="00F700CB" w:rsidRPr="00340499" w:rsidRDefault="000371FD" w:rsidP="00B372C4">
      <w:pPr>
        <w:pStyle w:val="Akapitzlist"/>
        <w:numPr>
          <w:ilvl w:val="0"/>
          <w:numId w:val="21"/>
        </w:numPr>
        <w:spacing w:after="0" w:line="276" w:lineRule="auto"/>
        <w:jc w:val="both"/>
        <w:rPr>
          <w:rFonts w:ascii="Arial Nova" w:hAnsi="Arial Nova"/>
          <w:sz w:val="20"/>
          <w:szCs w:val="20"/>
          <w:lang w:val="pl-PL"/>
        </w:rPr>
      </w:pPr>
      <w:r w:rsidRPr="00340499">
        <w:rPr>
          <w:rFonts w:ascii="Arial Nova" w:hAnsi="Arial Nova"/>
          <w:sz w:val="20"/>
          <w:szCs w:val="20"/>
          <w:lang w:val="pl-PL"/>
        </w:rPr>
        <w:lastRenderedPageBreak/>
        <w:t xml:space="preserve">Badania wstępne, okresowe i kontrolne pracowników </w:t>
      </w:r>
      <w:r w:rsidR="00DF18AA" w:rsidRPr="00340499">
        <w:rPr>
          <w:rFonts w:ascii="Arial Nova" w:hAnsi="Arial Nova"/>
          <w:sz w:val="20"/>
          <w:szCs w:val="20"/>
          <w:lang w:val="pl-PL"/>
        </w:rPr>
        <w:t>Zamawiającego</w:t>
      </w:r>
      <w:r w:rsidRPr="00340499">
        <w:rPr>
          <w:rFonts w:ascii="Arial Nova" w:hAnsi="Arial Nova"/>
          <w:sz w:val="20"/>
          <w:szCs w:val="20"/>
          <w:lang w:val="pl-PL"/>
        </w:rPr>
        <w:t xml:space="preserve"> wykonywane będą na podstawie skierowania, którego wzór stanowi </w:t>
      </w:r>
      <w:r w:rsidR="00CB025D" w:rsidRPr="00340499">
        <w:rPr>
          <w:rFonts w:ascii="Arial Nova" w:hAnsi="Arial Nova"/>
          <w:sz w:val="20"/>
          <w:szCs w:val="20"/>
          <w:lang w:val="pl-PL"/>
        </w:rPr>
        <w:t xml:space="preserve">załącznik nr </w:t>
      </w:r>
      <w:r w:rsidR="00DF18AA" w:rsidRPr="00340499">
        <w:rPr>
          <w:rFonts w:ascii="Arial Nova" w:hAnsi="Arial Nova"/>
          <w:sz w:val="20"/>
          <w:szCs w:val="20"/>
          <w:lang w:val="pl-PL"/>
        </w:rPr>
        <w:t>8</w:t>
      </w:r>
      <w:r w:rsidRPr="00340499">
        <w:rPr>
          <w:rFonts w:ascii="Arial Nova" w:hAnsi="Arial Nova"/>
          <w:sz w:val="20"/>
          <w:szCs w:val="20"/>
          <w:lang w:val="pl-PL"/>
        </w:rPr>
        <w:t xml:space="preserve"> do niniejszej Umowy. </w:t>
      </w:r>
      <w:r w:rsidR="00DF18AA" w:rsidRPr="00340499">
        <w:rPr>
          <w:rFonts w:ascii="Arial Nova" w:hAnsi="Arial Nova"/>
          <w:sz w:val="20"/>
          <w:szCs w:val="20"/>
          <w:lang w:val="pl-PL"/>
        </w:rPr>
        <w:t>B</w:t>
      </w:r>
      <w:r w:rsidRPr="00340499">
        <w:rPr>
          <w:rFonts w:ascii="Arial Nova" w:hAnsi="Arial Nova"/>
          <w:sz w:val="20"/>
          <w:szCs w:val="20"/>
          <w:lang w:val="pl-PL"/>
        </w:rPr>
        <w:t xml:space="preserve">adanie kończy się wydaniem orzeczenia lekarskiego w formie zaświadczenia, którego odbiór pracownik </w:t>
      </w:r>
      <w:r w:rsidR="00DF18AA" w:rsidRPr="00340499">
        <w:rPr>
          <w:rFonts w:ascii="Arial Nova" w:hAnsi="Arial Nova"/>
          <w:sz w:val="20"/>
          <w:szCs w:val="20"/>
          <w:lang w:val="pl-PL"/>
        </w:rPr>
        <w:t>Zamawiającego</w:t>
      </w:r>
      <w:r w:rsidRPr="00340499">
        <w:rPr>
          <w:rFonts w:ascii="Arial Nova" w:hAnsi="Arial Nova"/>
          <w:sz w:val="20"/>
          <w:szCs w:val="20"/>
          <w:lang w:val="pl-PL"/>
        </w:rPr>
        <w:t xml:space="preserve"> poświadcza na piśmie w rejestrze wydanych zaświadczeń. </w:t>
      </w:r>
    </w:p>
    <w:p w14:paraId="38DD786D" w14:textId="20CD6391" w:rsidR="00F700CB" w:rsidRPr="00340499" w:rsidRDefault="000371FD" w:rsidP="00B372C4">
      <w:pPr>
        <w:pStyle w:val="Akapitzlist"/>
        <w:numPr>
          <w:ilvl w:val="0"/>
          <w:numId w:val="21"/>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 badania wstępne medycyny pracy wykonane na rzecz pracowników </w:t>
      </w:r>
      <w:r w:rsidR="00655E80" w:rsidRPr="00340499">
        <w:rPr>
          <w:rFonts w:ascii="Arial Nova" w:hAnsi="Arial Nova"/>
          <w:sz w:val="20"/>
          <w:szCs w:val="20"/>
          <w:lang w:val="pl-PL"/>
        </w:rPr>
        <w:t>Zamawiającego</w:t>
      </w:r>
      <w:r w:rsidRPr="00340499">
        <w:rPr>
          <w:rFonts w:ascii="Arial Nova" w:hAnsi="Arial Nova"/>
          <w:sz w:val="20"/>
          <w:szCs w:val="20"/>
          <w:lang w:val="pl-PL"/>
        </w:rPr>
        <w:t xml:space="preserve">, którzy nie zostali wpisani na listę, o której mowa w § 4, w terminie trzech miesięcy od dnia wystawienia zaświadczenia, </w:t>
      </w:r>
      <w:r w:rsidR="00655E80" w:rsidRPr="00340499">
        <w:rPr>
          <w:rFonts w:ascii="Arial Nova" w:hAnsi="Arial Nova"/>
          <w:sz w:val="20"/>
          <w:szCs w:val="20"/>
          <w:lang w:val="pl-PL"/>
        </w:rPr>
        <w:t xml:space="preserve">Zamawiający </w:t>
      </w:r>
      <w:r w:rsidRPr="00340499">
        <w:rPr>
          <w:rFonts w:ascii="Arial Nova" w:hAnsi="Arial Nova"/>
          <w:sz w:val="20"/>
          <w:szCs w:val="20"/>
          <w:lang w:val="pl-PL"/>
        </w:rPr>
        <w:t xml:space="preserve">zapłaci </w:t>
      </w:r>
      <w:r w:rsidR="00655E80" w:rsidRPr="00340499">
        <w:rPr>
          <w:rFonts w:ascii="Arial Nova" w:hAnsi="Arial Nova"/>
          <w:sz w:val="20"/>
          <w:szCs w:val="20"/>
          <w:lang w:val="pl-PL"/>
        </w:rPr>
        <w:t>Wykonawcy</w:t>
      </w:r>
      <w:r w:rsidRPr="00340499">
        <w:rPr>
          <w:rFonts w:ascii="Arial Nova" w:hAnsi="Arial Nova"/>
          <w:sz w:val="20"/>
          <w:szCs w:val="20"/>
          <w:lang w:val="pl-PL"/>
        </w:rPr>
        <w:t xml:space="preserve"> wynagrodzenie na podstawie faktury wystawionej zgodnie z aktualnym cennikiem </w:t>
      </w:r>
      <w:r w:rsidR="00655E80" w:rsidRPr="00340499">
        <w:rPr>
          <w:rFonts w:ascii="Arial Nova" w:hAnsi="Arial Nova"/>
          <w:sz w:val="20"/>
          <w:szCs w:val="20"/>
          <w:lang w:val="pl-PL"/>
        </w:rPr>
        <w:t>Wykonawcy</w:t>
      </w:r>
      <w:r w:rsidRPr="00340499">
        <w:rPr>
          <w:rFonts w:ascii="Arial Nova" w:hAnsi="Arial Nova"/>
          <w:sz w:val="20"/>
          <w:szCs w:val="20"/>
          <w:lang w:val="pl-PL"/>
        </w:rPr>
        <w:t xml:space="preserve"> przy uwzględnieniu </w:t>
      </w:r>
      <w:r w:rsidR="00CB025D" w:rsidRPr="00340499">
        <w:rPr>
          <w:rFonts w:ascii="Arial Nova" w:hAnsi="Arial Nova"/>
          <w:sz w:val="20"/>
          <w:szCs w:val="20"/>
          <w:lang w:val="pl-PL"/>
        </w:rPr>
        <w:t>1</w:t>
      </w:r>
      <w:r w:rsidRPr="00340499">
        <w:rPr>
          <w:rFonts w:ascii="Arial Nova" w:hAnsi="Arial Nova"/>
          <w:sz w:val="20"/>
          <w:szCs w:val="20"/>
          <w:lang w:val="pl-PL"/>
        </w:rPr>
        <w:t xml:space="preserve">0% rabatu. </w:t>
      </w:r>
    </w:p>
    <w:p w14:paraId="6E385759" w14:textId="6247D31F" w:rsidR="00F700CB" w:rsidRPr="00340499" w:rsidRDefault="00655E80" w:rsidP="00B372C4">
      <w:pPr>
        <w:pStyle w:val="Akapitzlist"/>
        <w:numPr>
          <w:ilvl w:val="0"/>
          <w:numId w:val="21"/>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0371FD" w:rsidRPr="00340499">
        <w:rPr>
          <w:rFonts w:ascii="Arial Nova" w:hAnsi="Arial Nova"/>
          <w:sz w:val="20"/>
          <w:szCs w:val="20"/>
          <w:lang w:val="pl-PL"/>
        </w:rPr>
        <w:t>udzieli osobom uprawnionym</w:t>
      </w:r>
      <w:r w:rsidRPr="00340499">
        <w:rPr>
          <w:rFonts w:ascii="Arial Nova" w:hAnsi="Arial Nova"/>
          <w:sz w:val="20"/>
          <w:szCs w:val="20"/>
          <w:lang w:val="pl-PL"/>
        </w:rPr>
        <w:t xml:space="preserve"> </w:t>
      </w:r>
      <w:r w:rsidR="000371FD" w:rsidRPr="00340499">
        <w:rPr>
          <w:rFonts w:ascii="Arial Nova" w:hAnsi="Arial Nova"/>
          <w:sz w:val="20"/>
          <w:szCs w:val="20"/>
          <w:lang w:val="pl-PL"/>
        </w:rPr>
        <w:t xml:space="preserve">zgłoszonym przez </w:t>
      </w:r>
      <w:r w:rsidRPr="00340499">
        <w:rPr>
          <w:rFonts w:ascii="Arial Nova" w:hAnsi="Arial Nova"/>
          <w:sz w:val="20"/>
          <w:szCs w:val="20"/>
          <w:lang w:val="pl-PL"/>
        </w:rPr>
        <w:t>Zamawiającego</w:t>
      </w:r>
      <w:r w:rsidR="000371FD" w:rsidRPr="00340499">
        <w:rPr>
          <w:rFonts w:ascii="Arial Nova" w:hAnsi="Arial Nova"/>
          <w:sz w:val="20"/>
          <w:szCs w:val="20"/>
          <w:lang w:val="pl-PL"/>
        </w:rPr>
        <w:t xml:space="preserve"> na zasadach określonych niniejszą Umową nie mniej niż </w:t>
      </w:r>
      <w:r w:rsidR="00CB025D" w:rsidRPr="00340499">
        <w:rPr>
          <w:rFonts w:ascii="Arial Nova" w:hAnsi="Arial Nova"/>
          <w:sz w:val="20"/>
          <w:szCs w:val="20"/>
          <w:lang w:val="pl-PL"/>
        </w:rPr>
        <w:t>1</w:t>
      </w:r>
      <w:r w:rsidR="000371FD" w:rsidRPr="00340499">
        <w:rPr>
          <w:rFonts w:ascii="Arial Nova" w:hAnsi="Arial Nova"/>
          <w:sz w:val="20"/>
          <w:szCs w:val="20"/>
          <w:lang w:val="pl-PL"/>
        </w:rPr>
        <w:t xml:space="preserve">0% rabatu od cen obowiązujących w cenniku placówki </w:t>
      </w:r>
      <w:r w:rsidRPr="00340499">
        <w:rPr>
          <w:rFonts w:ascii="Arial Nova" w:hAnsi="Arial Nova"/>
          <w:sz w:val="20"/>
          <w:szCs w:val="20"/>
          <w:lang w:val="pl-PL"/>
        </w:rPr>
        <w:t>Wykonawcy</w:t>
      </w:r>
      <w:r w:rsidR="000371FD" w:rsidRPr="00340499">
        <w:rPr>
          <w:rFonts w:ascii="Arial Nova" w:hAnsi="Arial Nova"/>
          <w:sz w:val="20"/>
          <w:szCs w:val="20"/>
          <w:lang w:val="pl-PL"/>
        </w:rPr>
        <w:t xml:space="preserve"> (własnej lub współpracującej) na pozostałe świadczenia zdrowotne nie objęte niniejszą Umową i wykupionym przez pracownika pakietem medycznym. Ww. rabat sumuje się z innymi rabatami. </w:t>
      </w:r>
    </w:p>
    <w:p w14:paraId="567D428C" w14:textId="228F3822" w:rsidR="00DF18AA" w:rsidRPr="00340499" w:rsidRDefault="000371FD" w:rsidP="00B372C4">
      <w:pPr>
        <w:pStyle w:val="Akapitzlist"/>
        <w:numPr>
          <w:ilvl w:val="0"/>
          <w:numId w:val="21"/>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 każdej placówce medycznej, którą zapewnia </w:t>
      </w:r>
      <w:r w:rsidR="00655E80" w:rsidRPr="00340499">
        <w:rPr>
          <w:rFonts w:ascii="Arial Nova" w:hAnsi="Arial Nova"/>
          <w:sz w:val="20"/>
          <w:szCs w:val="20"/>
          <w:lang w:val="pl-PL"/>
        </w:rPr>
        <w:t xml:space="preserve">Wykonawca </w:t>
      </w:r>
      <w:r w:rsidRPr="00340499">
        <w:rPr>
          <w:rFonts w:ascii="Arial Nova" w:hAnsi="Arial Nova"/>
          <w:sz w:val="20"/>
          <w:szCs w:val="20"/>
          <w:lang w:val="pl-PL"/>
        </w:rPr>
        <w:t>musi być świadczony pełen zakres usług medycznych zgodnie z opisem przedmiotu zamówienia znajdującym się odp</w:t>
      </w:r>
      <w:r w:rsidR="00CB025D" w:rsidRPr="00340499">
        <w:rPr>
          <w:rFonts w:ascii="Arial Nova" w:hAnsi="Arial Nova"/>
          <w:sz w:val="20"/>
          <w:szCs w:val="20"/>
          <w:lang w:val="pl-PL"/>
        </w:rPr>
        <w:t xml:space="preserve">owiednio w załączniku nr </w:t>
      </w:r>
      <w:r w:rsidR="00DF18AA" w:rsidRPr="00340499">
        <w:rPr>
          <w:rFonts w:ascii="Arial Nova" w:hAnsi="Arial Nova"/>
          <w:sz w:val="20"/>
          <w:szCs w:val="20"/>
          <w:lang w:val="pl-PL"/>
        </w:rPr>
        <w:t>3, 4, 5, 6 i 7</w:t>
      </w:r>
      <w:r w:rsidRPr="00340499">
        <w:rPr>
          <w:rFonts w:ascii="Arial Nova" w:hAnsi="Arial Nova"/>
          <w:sz w:val="20"/>
          <w:szCs w:val="20"/>
          <w:lang w:val="pl-PL"/>
        </w:rPr>
        <w:t xml:space="preserve"> do Umowy. Wyjątek mogą stanowić: medycyna pracy, opieka stomatologiczna, badania radiologiczne, badania endoskopowe, rehabilitacja oraz konsultacje specjalistyczne z zastrzeżeniem, że w każdej oferowanej przez </w:t>
      </w:r>
      <w:r w:rsidR="00655E80" w:rsidRPr="00340499">
        <w:rPr>
          <w:rFonts w:ascii="Arial Nova" w:hAnsi="Arial Nova"/>
          <w:sz w:val="20"/>
          <w:szCs w:val="20"/>
          <w:lang w:val="pl-PL"/>
        </w:rPr>
        <w:t>Wykonawcę</w:t>
      </w:r>
      <w:r w:rsidRPr="00340499">
        <w:rPr>
          <w:rFonts w:ascii="Arial Nova" w:hAnsi="Arial Nova"/>
          <w:sz w:val="20"/>
          <w:szCs w:val="20"/>
          <w:lang w:val="pl-PL"/>
        </w:rPr>
        <w:t xml:space="preserve"> placówce musi być dostępna podstawowa opieka medyczna tj., opieka lekarza internisty i/lub lekarza medycyny rodzinnej oraz pediatry, a także musi być dostępny gabinet zabiegowy i punkt pobrań. Wyłączone usługi medyczne, o których mowa w niniejszym punkcie </w:t>
      </w:r>
      <w:r w:rsidR="00DF18AA" w:rsidRPr="00340499">
        <w:rPr>
          <w:rFonts w:ascii="Arial Nova" w:hAnsi="Arial Nova"/>
          <w:sz w:val="20"/>
          <w:szCs w:val="20"/>
          <w:lang w:val="pl-PL"/>
        </w:rPr>
        <w:t xml:space="preserve">Wykonawca </w:t>
      </w:r>
      <w:r w:rsidRPr="00340499">
        <w:rPr>
          <w:rFonts w:ascii="Arial Nova" w:hAnsi="Arial Nova"/>
          <w:sz w:val="20"/>
          <w:szCs w:val="20"/>
          <w:lang w:val="pl-PL"/>
        </w:rPr>
        <w:t>musi świadczyć w wybranych placówkach własnych lub współpracujących</w:t>
      </w:r>
      <w:r w:rsidR="00DF18AA" w:rsidRPr="00340499">
        <w:rPr>
          <w:rFonts w:ascii="Arial Nova" w:hAnsi="Arial Nova"/>
          <w:sz w:val="20"/>
          <w:szCs w:val="20"/>
          <w:lang w:val="pl-PL"/>
        </w:rPr>
        <w:t>.</w:t>
      </w:r>
    </w:p>
    <w:p w14:paraId="34C93AFF" w14:textId="3EB8BFE0" w:rsidR="00F700CB" w:rsidRPr="00340499" w:rsidRDefault="000371FD" w:rsidP="00B372C4">
      <w:pPr>
        <w:pStyle w:val="Akapitzlist"/>
        <w:numPr>
          <w:ilvl w:val="0"/>
          <w:numId w:val="21"/>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Pracownik zgłoszony do opieki medycznej musi mieć możliwość korzystania z usług medycznych w każdej placówce medycznej </w:t>
      </w:r>
      <w:r w:rsidR="00DF18AA" w:rsidRPr="00340499">
        <w:rPr>
          <w:rFonts w:ascii="Arial Nova" w:hAnsi="Arial Nova"/>
          <w:sz w:val="20"/>
          <w:szCs w:val="20"/>
          <w:lang w:val="pl-PL"/>
        </w:rPr>
        <w:t>Wykonawcy</w:t>
      </w:r>
      <w:r w:rsidRPr="00340499">
        <w:rPr>
          <w:rFonts w:ascii="Arial Nova" w:hAnsi="Arial Nova"/>
          <w:sz w:val="20"/>
          <w:szCs w:val="20"/>
          <w:lang w:val="pl-PL"/>
        </w:rPr>
        <w:t xml:space="preserve"> (własnej lub współpracującej) także poza miejscem zamieszkania w zależności od potrzeb pracownika i aktualnego miejsca jego pobytu. </w:t>
      </w:r>
    </w:p>
    <w:p w14:paraId="4B7717CD" w14:textId="77777777" w:rsidR="00897705" w:rsidRPr="00340499" w:rsidRDefault="00897705" w:rsidP="00075EB3">
      <w:pPr>
        <w:spacing w:after="0" w:line="276" w:lineRule="auto"/>
        <w:ind w:left="0" w:firstLine="0"/>
        <w:jc w:val="both"/>
        <w:rPr>
          <w:rFonts w:ascii="Arial Nova" w:hAnsi="Arial Nova"/>
          <w:sz w:val="20"/>
          <w:szCs w:val="20"/>
          <w:lang w:val="pl-PL"/>
        </w:rPr>
      </w:pPr>
    </w:p>
    <w:p w14:paraId="206AFD35" w14:textId="64EF613B" w:rsidR="00F700CB" w:rsidRPr="00340499" w:rsidRDefault="000371FD" w:rsidP="00075EB3">
      <w:pPr>
        <w:spacing w:after="0" w:line="276" w:lineRule="auto"/>
        <w:ind w:left="0" w:firstLine="0"/>
        <w:jc w:val="center"/>
        <w:rPr>
          <w:rFonts w:ascii="Arial Nova" w:hAnsi="Arial Nova"/>
          <w:sz w:val="20"/>
          <w:szCs w:val="20"/>
          <w:lang w:val="pl-PL"/>
        </w:rPr>
      </w:pPr>
      <w:r w:rsidRPr="00340499">
        <w:rPr>
          <w:rFonts w:ascii="Arial Nova" w:hAnsi="Arial Nova"/>
          <w:sz w:val="20"/>
          <w:szCs w:val="20"/>
          <w:lang w:val="pl-PL"/>
        </w:rPr>
        <w:t xml:space="preserve">§ </w:t>
      </w:r>
      <w:r w:rsidR="007B75A5" w:rsidRPr="00340499">
        <w:rPr>
          <w:rFonts w:ascii="Arial Nova" w:hAnsi="Arial Nova"/>
          <w:sz w:val="20"/>
          <w:szCs w:val="20"/>
          <w:lang w:val="pl-PL"/>
        </w:rPr>
        <w:t>4</w:t>
      </w:r>
      <w:r w:rsidRPr="00340499">
        <w:rPr>
          <w:rFonts w:ascii="Arial Nova" w:hAnsi="Arial Nova"/>
          <w:sz w:val="20"/>
          <w:szCs w:val="20"/>
          <w:lang w:val="pl-PL"/>
        </w:rPr>
        <w:t>.</w:t>
      </w:r>
    </w:p>
    <w:p w14:paraId="4380967F" w14:textId="13A203C4" w:rsidR="00F700CB" w:rsidRPr="00340499" w:rsidRDefault="000371FD"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Listy</w:t>
      </w:r>
    </w:p>
    <w:p w14:paraId="497741A8" w14:textId="77777777" w:rsidR="007B75A5" w:rsidRPr="00340499" w:rsidRDefault="007B75A5" w:rsidP="00075EB3">
      <w:pPr>
        <w:spacing w:after="0" w:line="276" w:lineRule="auto"/>
        <w:ind w:left="0" w:firstLine="0"/>
        <w:jc w:val="center"/>
        <w:rPr>
          <w:rFonts w:ascii="Arial Nova" w:hAnsi="Arial Nova"/>
          <w:sz w:val="20"/>
          <w:szCs w:val="20"/>
          <w:lang w:val="pl-PL"/>
        </w:rPr>
      </w:pPr>
    </w:p>
    <w:p w14:paraId="0A1A48E9" w14:textId="0A909D6B" w:rsidR="00F700CB" w:rsidRPr="00340499" w:rsidRDefault="007B75A5" w:rsidP="00B372C4">
      <w:pPr>
        <w:pStyle w:val="Akapitzlist"/>
        <w:numPr>
          <w:ilvl w:val="0"/>
          <w:numId w:val="2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Zamawiający </w:t>
      </w:r>
      <w:r w:rsidR="000371FD" w:rsidRPr="00340499">
        <w:rPr>
          <w:rFonts w:ascii="Arial Nova" w:hAnsi="Arial Nova"/>
          <w:sz w:val="20"/>
          <w:szCs w:val="20"/>
          <w:lang w:val="pl-PL"/>
        </w:rPr>
        <w:t xml:space="preserve">w ciągu pięciu dni od daty zawarcia niniejszej Umowy przekaże </w:t>
      </w:r>
      <w:r w:rsidR="00FF23CE" w:rsidRPr="00340499">
        <w:rPr>
          <w:rFonts w:ascii="Arial Nova" w:hAnsi="Arial Nova"/>
          <w:sz w:val="20"/>
          <w:szCs w:val="20"/>
          <w:lang w:val="pl-PL"/>
        </w:rPr>
        <w:t>Wykonawcy</w:t>
      </w:r>
      <w:r w:rsidR="000371FD" w:rsidRPr="00340499">
        <w:rPr>
          <w:rFonts w:ascii="Arial Nova" w:hAnsi="Arial Nova"/>
          <w:sz w:val="20"/>
          <w:szCs w:val="20"/>
          <w:lang w:val="pl-PL"/>
        </w:rPr>
        <w:t xml:space="preserve"> listy osób upraw</w:t>
      </w:r>
      <w:r w:rsidR="00CB025D" w:rsidRPr="00340499">
        <w:rPr>
          <w:rFonts w:ascii="Arial Nova" w:hAnsi="Arial Nova"/>
          <w:sz w:val="20"/>
          <w:szCs w:val="20"/>
          <w:lang w:val="pl-PL"/>
        </w:rPr>
        <w:t>n</w:t>
      </w:r>
      <w:r w:rsidR="000371FD" w:rsidRPr="00340499">
        <w:rPr>
          <w:rFonts w:ascii="Arial Nova" w:hAnsi="Arial Nova"/>
          <w:sz w:val="20"/>
          <w:szCs w:val="20"/>
          <w:lang w:val="pl-PL"/>
        </w:rPr>
        <w:t>ionych</w:t>
      </w:r>
      <w:r w:rsidR="00FF23CE" w:rsidRPr="00340499">
        <w:rPr>
          <w:rFonts w:ascii="Arial Nova" w:hAnsi="Arial Nova"/>
          <w:sz w:val="20"/>
          <w:szCs w:val="20"/>
          <w:lang w:val="pl-PL"/>
        </w:rPr>
        <w:t xml:space="preserve"> do korzystana z usług medycznych</w:t>
      </w:r>
      <w:r w:rsidR="000371FD" w:rsidRPr="00340499">
        <w:rPr>
          <w:rFonts w:ascii="Arial Nova" w:hAnsi="Arial Nova"/>
          <w:sz w:val="20"/>
          <w:szCs w:val="20"/>
          <w:lang w:val="pl-PL"/>
        </w:rPr>
        <w:t>, cz</w:t>
      </w:r>
      <w:r w:rsidR="00CB025D" w:rsidRPr="00340499">
        <w:rPr>
          <w:rFonts w:ascii="Arial Nova" w:hAnsi="Arial Nova"/>
          <w:sz w:val="20"/>
          <w:szCs w:val="20"/>
          <w:lang w:val="pl-PL"/>
        </w:rPr>
        <w:t xml:space="preserve">yli pracowników </w:t>
      </w:r>
      <w:r w:rsidR="00FF23CE" w:rsidRPr="00340499">
        <w:rPr>
          <w:rFonts w:ascii="Arial Nova" w:hAnsi="Arial Nova"/>
          <w:sz w:val="20"/>
          <w:szCs w:val="20"/>
          <w:lang w:val="pl-PL"/>
        </w:rPr>
        <w:t xml:space="preserve">Zamawiającego, </w:t>
      </w:r>
      <w:r w:rsidR="000371FD" w:rsidRPr="00340499">
        <w:rPr>
          <w:rFonts w:ascii="Arial Nova" w:hAnsi="Arial Nova"/>
          <w:sz w:val="20"/>
          <w:szCs w:val="20"/>
          <w:lang w:val="pl-PL"/>
        </w:rPr>
        <w:t>członków ich rodzin (współmałżonków/partnerów życio</w:t>
      </w:r>
      <w:r w:rsidR="00CB025D" w:rsidRPr="00340499">
        <w:rPr>
          <w:rFonts w:ascii="Arial Nova" w:hAnsi="Arial Nova"/>
          <w:sz w:val="20"/>
          <w:szCs w:val="20"/>
          <w:lang w:val="pl-PL"/>
        </w:rPr>
        <w:t>wych oraz dzieci) oraz osób bliskich osób uprawnionych</w:t>
      </w:r>
      <w:r w:rsidR="000371FD" w:rsidRPr="00340499">
        <w:rPr>
          <w:rFonts w:ascii="Arial Nova" w:hAnsi="Arial Nova"/>
          <w:sz w:val="20"/>
          <w:szCs w:val="20"/>
          <w:lang w:val="pl-PL"/>
        </w:rPr>
        <w:t xml:space="preserve"> do otrzymywania świadczeń na podstawie niniejszej Umowy. </w:t>
      </w:r>
      <w:r w:rsidR="00FF23CE" w:rsidRPr="00340499">
        <w:rPr>
          <w:rFonts w:ascii="Arial Nova" w:hAnsi="Arial Nova"/>
          <w:sz w:val="20"/>
          <w:szCs w:val="20"/>
          <w:lang w:val="pl-PL"/>
        </w:rPr>
        <w:t xml:space="preserve">Zamawiający </w:t>
      </w:r>
      <w:r w:rsidR="000371FD" w:rsidRPr="00340499">
        <w:rPr>
          <w:rFonts w:ascii="Arial Nova" w:hAnsi="Arial Nova"/>
          <w:sz w:val="20"/>
          <w:szCs w:val="20"/>
          <w:lang w:val="pl-PL"/>
        </w:rPr>
        <w:t xml:space="preserve">przekaże </w:t>
      </w:r>
      <w:r w:rsidR="00FF23CE" w:rsidRPr="00340499">
        <w:rPr>
          <w:rFonts w:ascii="Arial Nova" w:hAnsi="Arial Nova"/>
          <w:sz w:val="20"/>
          <w:szCs w:val="20"/>
          <w:lang w:val="pl-PL"/>
        </w:rPr>
        <w:t>Wykonawcy</w:t>
      </w:r>
      <w:r w:rsidR="000371FD" w:rsidRPr="00340499">
        <w:rPr>
          <w:rFonts w:ascii="Arial Nova" w:hAnsi="Arial Nova"/>
          <w:sz w:val="20"/>
          <w:szCs w:val="20"/>
          <w:lang w:val="pl-PL"/>
        </w:rPr>
        <w:t xml:space="preserve"> następujące dane osób uprawnionych: imię i nazwisko, PESEL (nie dotyczy cudzoziemców), data urodzenia, główna miejscowość opieki, nazwa pakietu. </w:t>
      </w:r>
      <w:r w:rsidR="008A0AD4" w:rsidRPr="00340499">
        <w:rPr>
          <w:rFonts w:ascii="Arial Nova" w:hAnsi="Arial Nova"/>
          <w:sz w:val="20"/>
          <w:szCs w:val="20"/>
          <w:lang w:val="pl-PL"/>
        </w:rPr>
        <w:t xml:space="preserve">Lista może być prowadzona przy użyciu aplikacji udostępnionej przez </w:t>
      </w:r>
      <w:r w:rsidR="00951810" w:rsidRPr="00340499">
        <w:rPr>
          <w:rFonts w:ascii="Arial Nova" w:hAnsi="Arial Nova"/>
          <w:sz w:val="20"/>
          <w:szCs w:val="20"/>
          <w:lang w:val="pl-PL"/>
        </w:rPr>
        <w:t>Wykonawcę</w:t>
      </w:r>
      <w:r w:rsidR="008A0AD4" w:rsidRPr="00340499">
        <w:rPr>
          <w:rFonts w:ascii="Arial Nova" w:hAnsi="Arial Nova"/>
          <w:sz w:val="20"/>
          <w:szCs w:val="20"/>
          <w:lang w:val="pl-PL"/>
        </w:rPr>
        <w:t>.</w:t>
      </w:r>
      <w:r w:rsidR="00221F95" w:rsidRPr="00340499">
        <w:rPr>
          <w:rFonts w:ascii="Arial Nova" w:hAnsi="Arial Nova"/>
          <w:sz w:val="20"/>
          <w:szCs w:val="20"/>
          <w:lang w:val="pl-PL"/>
        </w:rPr>
        <w:t xml:space="preserve"> </w:t>
      </w:r>
      <w:r w:rsidR="00951810" w:rsidRPr="00340499">
        <w:rPr>
          <w:rFonts w:ascii="Arial Nova" w:hAnsi="Arial Nova"/>
          <w:sz w:val="20"/>
          <w:szCs w:val="20"/>
          <w:lang w:val="pl-PL"/>
        </w:rPr>
        <w:t xml:space="preserve">Zamawiający </w:t>
      </w:r>
      <w:r w:rsidR="000371FD" w:rsidRPr="00340499">
        <w:rPr>
          <w:rFonts w:ascii="Arial Nova" w:hAnsi="Arial Nova"/>
          <w:sz w:val="20"/>
          <w:szCs w:val="20"/>
          <w:lang w:val="pl-PL"/>
        </w:rPr>
        <w:t>zgłaszając członka rodziny przekaże dane zawierające: imię i nazwisko osoby uprawnionej zgłaszającej członka rodziny.</w:t>
      </w:r>
    </w:p>
    <w:p w14:paraId="2D6BBFFA" w14:textId="614C343E" w:rsidR="00F700CB" w:rsidRPr="00340499" w:rsidRDefault="00951810" w:rsidP="00B372C4">
      <w:pPr>
        <w:pStyle w:val="Akapitzlist"/>
        <w:numPr>
          <w:ilvl w:val="0"/>
          <w:numId w:val="2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Zamawiający </w:t>
      </w:r>
      <w:r w:rsidR="000371FD" w:rsidRPr="00340499">
        <w:rPr>
          <w:rFonts w:ascii="Arial Nova" w:hAnsi="Arial Nova"/>
          <w:sz w:val="20"/>
          <w:szCs w:val="20"/>
          <w:lang w:val="pl-PL"/>
        </w:rPr>
        <w:t xml:space="preserve">zobowiązuje się do pisemnego comiesięcznego aktualizowania list osób uprawnionych, w tym członków rodzin, i przekazywania aktualizacji najpóźniej do 25 dnia miesiąca poprzedzającego kolejny miesiąc udzielania świadczeń zdrowotnych objętych niniejszą Umową.. Aktualizacja będzie przekazywana drogą elektroniczną na adres poczty elektronicznej </w:t>
      </w:r>
      <w:r w:rsidRPr="00340499">
        <w:rPr>
          <w:rFonts w:ascii="Arial Nova" w:hAnsi="Arial Nova"/>
          <w:sz w:val="20"/>
          <w:szCs w:val="20"/>
          <w:lang w:val="pl-PL"/>
        </w:rPr>
        <w:t xml:space="preserve">wskazany przez Wykonawcę </w:t>
      </w:r>
      <w:r w:rsidR="008A0AD4" w:rsidRPr="00340499">
        <w:rPr>
          <w:rFonts w:ascii="Arial Nova" w:hAnsi="Arial Nova"/>
          <w:sz w:val="20"/>
          <w:szCs w:val="20"/>
          <w:lang w:val="pl-PL"/>
        </w:rPr>
        <w:t xml:space="preserve">lub wprowadzane w aplikacji udostępnionej przez </w:t>
      </w:r>
      <w:r w:rsidR="00E37704" w:rsidRPr="00340499">
        <w:rPr>
          <w:rFonts w:ascii="Arial Nova" w:hAnsi="Arial Nova"/>
          <w:sz w:val="20"/>
          <w:szCs w:val="20"/>
          <w:lang w:val="pl-PL"/>
        </w:rPr>
        <w:t>Wykonawcę</w:t>
      </w:r>
      <w:r w:rsidR="008A0AD4" w:rsidRPr="00340499">
        <w:rPr>
          <w:rFonts w:ascii="Arial Nova" w:hAnsi="Arial Nova"/>
          <w:sz w:val="20"/>
          <w:szCs w:val="20"/>
          <w:lang w:val="pl-PL"/>
        </w:rPr>
        <w:t>.</w:t>
      </w:r>
    </w:p>
    <w:p w14:paraId="5780D950" w14:textId="77777777" w:rsidR="00221F95" w:rsidRPr="00340499" w:rsidRDefault="000371FD" w:rsidP="00B372C4">
      <w:pPr>
        <w:pStyle w:val="Akapitzlist"/>
        <w:numPr>
          <w:ilvl w:val="0"/>
          <w:numId w:val="25"/>
        </w:numPr>
        <w:spacing w:after="0" w:line="276" w:lineRule="auto"/>
        <w:ind w:left="357" w:hanging="357"/>
        <w:jc w:val="both"/>
        <w:rPr>
          <w:rFonts w:ascii="Arial Nova" w:hAnsi="Arial Nova"/>
          <w:sz w:val="20"/>
          <w:szCs w:val="20"/>
          <w:lang w:val="pl-PL"/>
        </w:rPr>
      </w:pPr>
      <w:r w:rsidRPr="00340499">
        <w:rPr>
          <w:rFonts w:ascii="Arial Nova" w:hAnsi="Arial Nova"/>
          <w:sz w:val="20"/>
          <w:szCs w:val="20"/>
          <w:lang w:val="pl-PL"/>
        </w:rPr>
        <w:t xml:space="preserve">Przekazanie aktualizacji listy powoduje zmianę z pierwszym dniem miesiąca kalendarzowego następującym po dniu przekazania aktualizacji, chyba że Strony ustalą inny termin. Jeżeli przekazanie aktualizacji nastąpi później niż w ostatnim dniu miesiąca, </w:t>
      </w:r>
      <w:r w:rsidR="00951810" w:rsidRPr="00340499">
        <w:rPr>
          <w:rFonts w:ascii="Arial Nova" w:hAnsi="Arial Nova"/>
          <w:sz w:val="20"/>
          <w:szCs w:val="20"/>
          <w:lang w:val="pl-PL"/>
        </w:rPr>
        <w:t xml:space="preserve">Wykonawca </w:t>
      </w:r>
      <w:r w:rsidRPr="00340499">
        <w:rPr>
          <w:rFonts w:ascii="Arial Nova" w:hAnsi="Arial Nova"/>
          <w:sz w:val="20"/>
          <w:szCs w:val="20"/>
          <w:lang w:val="pl-PL"/>
        </w:rPr>
        <w:t>ma prawo naliczyć wynagrodzenie za dany miesiąc w pełnej wysokości, niezależnie od ilości dni udzielania świadczeń zdrowotnych. Nieprzekazanie aktualizacji oznacza utrzymanie stanu dotychczasowego.</w:t>
      </w:r>
    </w:p>
    <w:p w14:paraId="225F99BE" w14:textId="1A2D64B6" w:rsidR="00221F95" w:rsidRPr="00340499" w:rsidRDefault="00221F95" w:rsidP="00B372C4">
      <w:pPr>
        <w:pStyle w:val="Akapitzlist"/>
        <w:widowControl w:val="0"/>
        <w:numPr>
          <w:ilvl w:val="0"/>
          <w:numId w:val="25"/>
        </w:numPr>
        <w:autoSpaceDE w:val="0"/>
        <w:autoSpaceDN w:val="0"/>
        <w:spacing w:after="0" w:line="276" w:lineRule="auto"/>
        <w:ind w:left="357" w:right="117" w:hanging="357"/>
        <w:contextualSpacing w:val="0"/>
        <w:jc w:val="both"/>
        <w:rPr>
          <w:rFonts w:ascii="Arial Nova" w:hAnsi="Arial Nova"/>
          <w:sz w:val="20"/>
          <w:szCs w:val="20"/>
          <w:lang w:val="pl-PL"/>
        </w:rPr>
      </w:pPr>
      <w:r w:rsidRPr="00340499">
        <w:rPr>
          <w:rFonts w:ascii="Arial Nova" w:hAnsi="Arial Nova"/>
          <w:w w:val="95"/>
          <w:sz w:val="20"/>
          <w:szCs w:val="20"/>
          <w:lang w:val="pl-PL"/>
        </w:rPr>
        <w:t>Zamawiający</w:t>
      </w:r>
      <w:r w:rsidRPr="00340499">
        <w:rPr>
          <w:rFonts w:ascii="Arial Nova" w:hAnsi="Arial Nova"/>
          <w:spacing w:val="-29"/>
          <w:w w:val="95"/>
          <w:sz w:val="20"/>
          <w:szCs w:val="20"/>
          <w:lang w:val="pl-PL"/>
        </w:rPr>
        <w:t xml:space="preserve"> </w:t>
      </w:r>
      <w:r w:rsidRPr="00340499">
        <w:rPr>
          <w:rFonts w:ascii="Arial Nova" w:hAnsi="Arial Nova"/>
          <w:w w:val="95"/>
          <w:sz w:val="20"/>
          <w:szCs w:val="20"/>
          <w:lang w:val="pl-PL"/>
        </w:rPr>
        <w:t>zastrzega</w:t>
      </w:r>
      <w:r w:rsidRPr="00340499">
        <w:rPr>
          <w:rFonts w:ascii="Arial Nova" w:hAnsi="Arial Nova"/>
          <w:spacing w:val="-23"/>
          <w:w w:val="95"/>
          <w:sz w:val="20"/>
          <w:szCs w:val="20"/>
          <w:lang w:val="pl-PL"/>
        </w:rPr>
        <w:t xml:space="preserve"> </w:t>
      </w:r>
      <w:r w:rsidRPr="00340499">
        <w:rPr>
          <w:rFonts w:ascii="Arial Nova" w:hAnsi="Arial Nova"/>
          <w:w w:val="95"/>
          <w:sz w:val="20"/>
          <w:szCs w:val="20"/>
          <w:lang w:val="pl-PL"/>
        </w:rPr>
        <w:t>sobie</w:t>
      </w:r>
      <w:r w:rsidRPr="00340499">
        <w:rPr>
          <w:rFonts w:ascii="Arial Nova" w:hAnsi="Arial Nova"/>
          <w:spacing w:val="-24"/>
          <w:w w:val="95"/>
          <w:sz w:val="20"/>
          <w:szCs w:val="20"/>
          <w:lang w:val="pl-PL"/>
        </w:rPr>
        <w:t xml:space="preserve"> </w:t>
      </w:r>
      <w:r w:rsidRPr="00340499">
        <w:rPr>
          <w:rFonts w:ascii="Arial Nova" w:hAnsi="Arial Nova"/>
          <w:w w:val="95"/>
          <w:sz w:val="20"/>
          <w:szCs w:val="20"/>
          <w:lang w:val="pl-PL"/>
        </w:rPr>
        <w:t>prawo</w:t>
      </w:r>
      <w:r w:rsidRPr="00340499">
        <w:rPr>
          <w:rFonts w:ascii="Arial Nova" w:hAnsi="Arial Nova"/>
          <w:spacing w:val="-22"/>
          <w:w w:val="95"/>
          <w:sz w:val="20"/>
          <w:szCs w:val="20"/>
          <w:lang w:val="pl-PL"/>
        </w:rPr>
        <w:t xml:space="preserve"> </w:t>
      </w:r>
      <w:r w:rsidR="00AE315B" w:rsidRPr="00340499">
        <w:rPr>
          <w:rFonts w:ascii="Arial Nova" w:hAnsi="Arial Nova"/>
          <w:w w:val="95"/>
          <w:sz w:val="20"/>
          <w:szCs w:val="20"/>
          <w:lang w:val="pl-PL"/>
        </w:rPr>
        <w:t>do z</w:t>
      </w:r>
      <w:r w:rsidRPr="00340499">
        <w:rPr>
          <w:rFonts w:ascii="Arial Nova" w:hAnsi="Arial Nova"/>
          <w:w w:val="95"/>
          <w:sz w:val="20"/>
          <w:szCs w:val="20"/>
          <w:lang w:val="pl-PL"/>
        </w:rPr>
        <w:t>miany</w:t>
      </w:r>
      <w:r w:rsidR="00AE315B" w:rsidRPr="00340499">
        <w:rPr>
          <w:rFonts w:ascii="Arial Nova" w:hAnsi="Arial Nova"/>
          <w:w w:val="95"/>
          <w:sz w:val="20"/>
          <w:szCs w:val="20"/>
          <w:lang w:val="pl-PL"/>
        </w:rPr>
        <w:t xml:space="preserve"> </w:t>
      </w:r>
      <w:r w:rsidRPr="00340499">
        <w:rPr>
          <w:rFonts w:ascii="Arial Nova" w:hAnsi="Arial Nova"/>
          <w:w w:val="95"/>
          <w:sz w:val="20"/>
          <w:szCs w:val="20"/>
          <w:lang w:val="pl-PL"/>
        </w:rPr>
        <w:t xml:space="preserve">zakresu świadczeń medycznych </w:t>
      </w:r>
      <w:r w:rsidR="00AE315B" w:rsidRPr="00340499">
        <w:rPr>
          <w:rFonts w:ascii="Arial Nova" w:hAnsi="Arial Nova"/>
          <w:w w:val="95"/>
          <w:sz w:val="20"/>
          <w:szCs w:val="20"/>
          <w:lang w:val="pl-PL"/>
        </w:rPr>
        <w:t>(</w:t>
      </w:r>
      <w:r w:rsidRPr="00340499">
        <w:rPr>
          <w:rFonts w:ascii="Arial Nova" w:hAnsi="Arial Nova"/>
          <w:sz w:val="20"/>
          <w:szCs w:val="20"/>
          <w:lang w:val="pl-PL"/>
        </w:rPr>
        <w:t>pakietu</w:t>
      </w:r>
      <w:r w:rsidRPr="00340499">
        <w:rPr>
          <w:rFonts w:ascii="Arial Nova" w:hAnsi="Arial Nova"/>
          <w:spacing w:val="-25"/>
          <w:sz w:val="20"/>
          <w:szCs w:val="20"/>
          <w:lang w:val="pl-PL"/>
        </w:rPr>
        <w:t xml:space="preserve"> </w:t>
      </w:r>
      <w:r w:rsidRPr="00340499">
        <w:rPr>
          <w:rFonts w:ascii="Arial Nova" w:hAnsi="Arial Nova"/>
          <w:sz w:val="20"/>
          <w:szCs w:val="20"/>
          <w:lang w:val="pl-PL"/>
        </w:rPr>
        <w:t>oraz</w:t>
      </w:r>
      <w:r w:rsidRPr="00340499">
        <w:rPr>
          <w:rFonts w:ascii="Arial Nova" w:hAnsi="Arial Nova"/>
          <w:spacing w:val="-25"/>
          <w:sz w:val="20"/>
          <w:szCs w:val="20"/>
          <w:lang w:val="pl-PL"/>
        </w:rPr>
        <w:t xml:space="preserve"> </w:t>
      </w:r>
      <w:r w:rsidRPr="00340499">
        <w:rPr>
          <w:rFonts w:ascii="Arial Nova" w:hAnsi="Arial Nova"/>
          <w:sz w:val="20"/>
          <w:szCs w:val="20"/>
          <w:lang w:val="pl-PL"/>
        </w:rPr>
        <w:t>wariantu</w:t>
      </w:r>
      <w:r w:rsidR="00AE315B" w:rsidRPr="00340499">
        <w:rPr>
          <w:rFonts w:ascii="Arial Nova" w:hAnsi="Arial Nova"/>
          <w:sz w:val="20"/>
          <w:szCs w:val="20"/>
          <w:lang w:val="pl-PL"/>
        </w:rPr>
        <w:t>)</w:t>
      </w:r>
      <w:r w:rsidRPr="00340499">
        <w:rPr>
          <w:rFonts w:ascii="Arial Nova" w:hAnsi="Arial Nova"/>
          <w:sz w:val="20"/>
          <w:szCs w:val="20"/>
          <w:lang w:val="pl-PL"/>
        </w:rPr>
        <w:t>,</w:t>
      </w:r>
      <w:r w:rsidRPr="00340499">
        <w:rPr>
          <w:rFonts w:ascii="Arial Nova" w:hAnsi="Arial Nova"/>
          <w:spacing w:val="-26"/>
          <w:sz w:val="20"/>
          <w:szCs w:val="20"/>
          <w:lang w:val="pl-PL"/>
        </w:rPr>
        <w:t xml:space="preserve"> </w:t>
      </w:r>
      <w:r w:rsidRPr="00340499">
        <w:rPr>
          <w:rFonts w:ascii="Arial Nova" w:hAnsi="Arial Nova"/>
          <w:sz w:val="20"/>
          <w:szCs w:val="20"/>
          <w:lang w:val="pl-PL"/>
        </w:rPr>
        <w:t>zarówno</w:t>
      </w:r>
      <w:r w:rsidRPr="00340499">
        <w:rPr>
          <w:rFonts w:ascii="Arial Nova" w:hAnsi="Arial Nova"/>
          <w:spacing w:val="-25"/>
          <w:sz w:val="20"/>
          <w:szCs w:val="20"/>
          <w:lang w:val="pl-PL"/>
        </w:rPr>
        <w:t xml:space="preserve"> </w:t>
      </w:r>
      <w:r w:rsidRPr="00340499">
        <w:rPr>
          <w:rFonts w:ascii="Arial Nova" w:hAnsi="Arial Nova"/>
          <w:sz w:val="20"/>
          <w:szCs w:val="20"/>
          <w:lang w:val="pl-PL"/>
        </w:rPr>
        <w:t>poprzez</w:t>
      </w:r>
      <w:r w:rsidRPr="00340499">
        <w:rPr>
          <w:rFonts w:ascii="Arial Nova" w:hAnsi="Arial Nova"/>
          <w:spacing w:val="-25"/>
          <w:sz w:val="20"/>
          <w:szCs w:val="20"/>
          <w:lang w:val="pl-PL"/>
        </w:rPr>
        <w:t xml:space="preserve"> </w:t>
      </w:r>
      <w:r w:rsidRPr="00340499">
        <w:rPr>
          <w:rFonts w:ascii="Arial Nova" w:hAnsi="Arial Nova"/>
          <w:sz w:val="20"/>
          <w:szCs w:val="20"/>
          <w:lang w:val="pl-PL"/>
        </w:rPr>
        <w:t>zwiększenie</w:t>
      </w:r>
      <w:r w:rsidRPr="00340499">
        <w:rPr>
          <w:rFonts w:ascii="Arial Nova" w:hAnsi="Arial Nova"/>
          <w:spacing w:val="-27"/>
          <w:sz w:val="20"/>
          <w:szCs w:val="20"/>
          <w:lang w:val="pl-PL"/>
        </w:rPr>
        <w:t xml:space="preserve"> </w:t>
      </w:r>
      <w:r w:rsidRPr="00340499">
        <w:rPr>
          <w:rFonts w:ascii="Arial Nova" w:hAnsi="Arial Nova"/>
          <w:sz w:val="20"/>
          <w:szCs w:val="20"/>
          <w:lang w:val="pl-PL"/>
        </w:rPr>
        <w:t>oraz</w:t>
      </w:r>
      <w:r w:rsidRPr="00340499">
        <w:rPr>
          <w:rFonts w:ascii="Arial Nova" w:hAnsi="Arial Nova"/>
          <w:spacing w:val="-25"/>
          <w:sz w:val="20"/>
          <w:szCs w:val="20"/>
          <w:lang w:val="pl-PL"/>
        </w:rPr>
        <w:t xml:space="preserve"> </w:t>
      </w:r>
      <w:r w:rsidRPr="00340499">
        <w:rPr>
          <w:rFonts w:ascii="Arial Nova" w:hAnsi="Arial Nova"/>
          <w:sz w:val="20"/>
          <w:szCs w:val="20"/>
          <w:lang w:val="pl-PL"/>
        </w:rPr>
        <w:t>zmniejszenie</w:t>
      </w:r>
      <w:r w:rsidRPr="00340499">
        <w:rPr>
          <w:rFonts w:ascii="Arial Nova" w:hAnsi="Arial Nova"/>
          <w:spacing w:val="-25"/>
          <w:sz w:val="20"/>
          <w:szCs w:val="20"/>
          <w:lang w:val="pl-PL"/>
        </w:rPr>
        <w:t xml:space="preserve"> </w:t>
      </w:r>
      <w:r w:rsidRPr="00340499">
        <w:rPr>
          <w:rFonts w:ascii="Arial Nova" w:hAnsi="Arial Nova"/>
          <w:sz w:val="20"/>
          <w:szCs w:val="20"/>
          <w:lang w:val="pl-PL"/>
        </w:rPr>
        <w:t>zakresu</w:t>
      </w:r>
      <w:r w:rsidRPr="00340499">
        <w:rPr>
          <w:rFonts w:ascii="Arial Nova" w:hAnsi="Arial Nova"/>
          <w:spacing w:val="-25"/>
          <w:sz w:val="20"/>
          <w:szCs w:val="20"/>
          <w:lang w:val="pl-PL"/>
        </w:rPr>
        <w:t xml:space="preserve"> </w:t>
      </w:r>
      <w:r w:rsidRPr="00340499">
        <w:rPr>
          <w:rFonts w:ascii="Arial Nova" w:hAnsi="Arial Nova"/>
          <w:sz w:val="20"/>
          <w:szCs w:val="20"/>
          <w:lang w:val="pl-PL"/>
        </w:rPr>
        <w:t>opieki</w:t>
      </w:r>
      <w:r w:rsidR="00AE315B" w:rsidRPr="00340499">
        <w:rPr>
          <w:rFonts w:ascii="Arial Nova" w:hAnsi="Arial Nova"/>
          <w:sz w:val="20"/>
          <w:szCs w:val="20"/>
          <w:lang w:val="pl-PL"/>
        </w:rPr>
        <w:t xml:space="preserve"> (pakietu oraz wariantu).</w:t>
      </w:r>
    </w:p>
    <w:p w14:paraId="4899DFB2" w14:textId="6B9F7FAF" w:rsidR="00221F95" w:rsidRPr="00340499" w:rsidRDefault="00221F95" w:rsidP="00B372C4">
      <w:pPr>
        <w:pStyle w:val="Akapitzlist"/>
        <w:widowControl w:val="0"/>
        <w:numPr>
          <w:ilvl w:val="0"/>
          <w:numId w:val="25"/>
        </w:numPr>
        <w:tabs>
          <w:tab w:val="left" w:pos="685"/>
          <w:tab w:val="left" w:pos="686"/>
        </w:tabs>
        <w:autoSpaceDE w:val="0"/>
        <w:autoSpaceDN w:val="0"/>
        <w:spacing w:after="0" w:line="276" w:lineRule="auto"/>
        <w:ind w:left="357" w:right="127" w:hanging="357"/>
        <w:contextualSpacing w:val="0"/>
        <w:jc w:val="both"/>
        <w:rPr>
          <w:rFonts w:ascii="Arial Nova" w:hAnsi="Arial Nova"/>
          <w:b/>
          <w:bCs/>
          <w:sz w:val="20"/>
          <w:szCs w:val="20"/>
          <w:lang w:val="pl-PL"/>
        </w:rPr>
      </w:pPr>
      <w:r w:rsidRPr="00340499">
        <w:rPr>
          <w:rFonts w:ascii="Arial Nova" w:hAnsi="Arial Nova"/>
          <w:sz w:val="20"/>
          <w:szCs w:val="20"/>
          <w:lang w:val="pl-PL"/>
        </w:rPr>
        <w:t xml:space="preserve">W przypadku korzystania przez pracownika z pakietu indywidualnego, partnerskiego lub </w:t>
      </w:r>
      <w:r w:rsidRPr="00340499">
        <w:rPr>
          <w:rFonts w:ascii="Arial Nova" w:hAnsi="Arial Nova"/>
          <w:sz w:val="20"/>
          <w:szCs w:val="20"/>
          <w:lang w:val="pl-PL"/>
        </w:rPr>
        <w:lastRenderedPageBreak/>
        <w:t xml:space="preserve">rodzinnego - badania medycyny pracy dla pracownika powinny być objęte pakietem </w:t>
      </w:r>
      <w:r w:rsidR="00644F13" w:rsidRPr="00340499">
        <w:rPr>
          <w:rFonts w:ascii="Arial Nova" w:hAnsi="Arial Nova"/>
          <w:sz w:val="20"/>
          <w:szCs w:val="20"/>
          <w:lang w:val="pl-PL"/>
        </w:rPr>
        <w:t xml:space="preserve">indywidualnym, partnerskim lub rodzinnym </w:t>
      </w:r>
      <w:r w:rsidRPr="00340499">
        <w:rPr>
          <w:rFonts w:ascii="Arial Nova" w:hAnsi="Arial Nova"/>
          <w:sz w:val="20"/>
          <w:szCs w:val="20"/>
          <w:lang w:val="pl-PL"/>
        </w:rPr>
        <w:t>i nie podlegają osobnemu rozliczeniu.</w:t>
      </w:r>
      <w:r w:rsidR="007C0572" w:rsidRPr="00340499">
        <w:rPr>
          <w:rFonts w:ascii="Arial Nova" w:hAnsi="Arial Nova"/>
          <w:sz w:val="20"/>
          <w:szCs w:val="20"/>
          <w:lang w:val="pl-PL"/>
        </w:rPr>
        <w:t xml:space="preserve"> Pakiet </w:t>
      </w:r>
      <w:r w:rsidRPr="00340499">
        <w:rPr>
          <w:rFonts w:ascii="Arial Nova" w:hAnsi="Arial Nova"/>
          <w:sz w:val="20"/>
          <w:szCs w:val="20"/>
          <w:lang w:val="pl-PL"/>
        </w:rPr>
        <w:t xml:space="preserve">medycyny pracy </w:t>
      </w:r>
      <w:r w:rsidR="007C0572" w:rsidRPr="00340499">
        <w:rPr>
          <w:rFonts w:ascii="Arial Nova" w:hAnsi="Arial Nova"/>
          <w:sz w:val="20"/>
          <w:szCs w:val="20"/>
          <w:lang w:val="pl-PL"/>
        </w:rPr>
        <w:t>stosowany będzie tylko w odniesieniu do takiego pracownika</w:t>
      </w:r>
      <w:r w:rsidR="007C0572" w:rsidRPr="00340499">
        <w:rPr>
          <w:rFonts w:ascii="Arial Nova" w:hAnsi="Arial Nova"/>
          <w:bCs/>
          <w:sz w:val="20"/>
          <w:szCs w:val="20"/>
          <w:lang w:val="pl-PL"/>
        </w:rPr>
        <w:t xml:space="preserve">, który </w:t>
      </w:r>
      <w:r w:rsidRPr="00340499">
        <w:rPr>
          <w:rFonts w:ascii="Arial Nova" w:hAnsi="Arial Nova"/>
          <w:bCs/>
          <w:sz w:val="20"/>
          <w:szCs w:val="20"/>
          <w:lang w:val="pl-PL"/>
        </w:rPr>
        <w:t xml:space="preserve">nie będzie </w:t>
      </w:r>
      <w:r w:rsidR="00AE315B" w:rsidRPr="00340499">
        <w:rPr>
          <w:rFonts w:ascii="Arial Nova" w:hAnsi="Arial Nova"/>
          <w:bCs/>
          <w:sz w:val="20"/>
          <w:szCs w:val="20"/>
          <w:lang w:val="pl-PL"/>
        </w:rPr>
        <w:t xml:space="preserve">korzystał </w:t>
      </w:r>
      <w:r w:rsidRPr="00340499">
        <w:rPr>
          <w:rFonts w:ascii="Arial Nova" w:hAnsi="Arial Nova"/>
          <w:bCs/>
          <w:sz w:val="20"/>
          <w:szCs w:val="20"/>
          <w:lang w:val="pl-PL"/>
        </w:rPr>
        <w:t>z pakietu indywidualnego, partnerskiego lub rodzinnego.</w:t>
      </w:r>
    </w:p>
    <w:p w14:paraId="5E8DFAD4" w14:textId="2AEE9594" w:rsidR="008A0AD4" w:rsidRPr="00340499" w:rsidRDefault="008A0AD4" w:rsidP="00075EB3">
      <w:pPr>
        <w:spacing w:after="0" w:line="276" w:lineRule="auto"/>
        <w:ind w:left="0" w:firstLine="0"/>
        <w:jc w:val="both"/>
        <w:rPr>
          <w:rFonts w:ascii="Arial Nova" w:hAnsi="Arial Nova"/>
          <w:sz w:val="20"/>
          <w:szCs w:val="20"/>
          <w:lang w:val="pl-PL"/>
        </w:rPr>
      </w:pPr>
    </w:p>
    <w:p w14:paraId="763157D8" w14:textId="2F1E5D42" w:rsidR="00F700CB" w:rsidRPr="00340499" w:rsidRDefault="000371FD"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xml:space="preserve">§ </w:t>
      </w:r>
      <w:r w:rsidR="00E37704" w:rsidRPr="00340499">
        <w:rPr>
          <w:rFonts w:ascii="Arial Nova" w:hAnsi="Arial Nova"/>
          <w:b/>
          <w:bCs/>
          <w:sz w:val="20"/>
          <w:szCs w:val="20"/>
          <w:lang w:val="pl-PL"/>
        </w:rPr>
        <w:t>5</w:t>
      </w:r>
      <w:r w:rsidRPr="00340499">
        <w:rPr>
          <w:rFonts w:ascii="Arial Nova" w:hAnsi="Arial Nova"/>
          <w:b/>
          <w:bCs/>
          <w:sz w:val="20"/>
          <w:szCs w:val="20"/>
          <w:lang w:val="pl-PL"/>
        </w:rPr>
        <w:t>.</w:t>
      </w:r>
    </w:p>
    <w:p w14:paraId="5E03EB95" w14:textId="1F5E8D34" w:rsidR="00F700CB" w:rsidRPr="00340499" w:rsidRDefault="000371FD"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Dodatkowe zobowiązania i uprawnienia Stron</w:t>
      </w:r>
    </w:p>
    <w:p w14:paraId="095BC442" w14:textId="77777777" w:rsidR="00E37704" w:rsidRPr="00340499" w:rsidRDefault="00E37704" w:rsidP="00075EB3">
      <w:pPr>
        <w:spacing w:after="0" w:line="276" w:lineRule="auto"/>
        <w:ind w:left="0" w:firstLine="0"/>
        <w:jc w:val="both"/>
        <w:rPr>
          <w:rFonts w:ascii="Arial Nova" w:hAnsi="Arial Nova"/>
          <w:sz w:val="20"/>
          <w:szCs w:val="20"/>
          <w:lang w:val="pl-PL"/>
        </w:rPr>
      </w:pPr>
    </w:p>
    <w:p w14:paraId="5771A58B" w14:textId="4E5F41A6" w:rsidR="00F700CB" w:rsidRPr="00340499" w:rsidRDefault="00655E80" w:rsidP="00B372C4">
      <w:pPr>
        <w:pStyle w:val="Akapitzlist"/>
        <w:numPr>
          <w:ilvl w:val="0"/>
          <w:numId w:val="27"/>
        </w:numPr>
        <w:spacing w:after="0" w:line="276" w:lineRule="auto"/>
        <w:jc w:val="both"/>
        <w:rPr>
          <w:rFonts w:ascii="Arial Nova" w:hAnsi="Arial Nova"/>
          <w:sz w:val="20"/>
          <w:szCs w:val="20"/>
          <w:lang w:val="pl-PL"/>
        </w:rPr>
      </w:pPr>
      <w:r w:rsidRPr="00340499">
        <w:rPr>
          <w:rFonts w:ascii="Arial Nova" w:hAnsi="Arial Nova"/>
          <w:sz w:val="20"/>
          <w:szCs w:val="20"/>
          <w:lang w:val="pl-PL"/>
        </w:rPr>
        <w:t>Zamawiający</w:t>
      </w:r>
      <w:r w:rsidR="000371FD" w:rsidRPr="00340499">
        <w:rPr>
          <w:rFonts w:ascii="Arial Nova" w:hAnsi="Arial Nova"/>
          <w:sz w:val="20"/>
          <w:szCs w:val="20"/>
          <w:lang w:val="pl-PL"/>
        </w:rPr>
        <w:t xml:space="preserve">, w razie zaistnienia konieczności, zobowiązuje się do: </w:t>
      </w:r>
    </w:p>
    <w:p w14:paraId="3DE8AD59" w14:textId="2492C1FD" w:rsidR="00F700CB" w:rsidRPr="00340499" w:rsidRDefault="000371FD" w:rsidP="00655E80">
      <w:pPr>
        <w:pStyle w:val="Akapitzlist"/>
        <w:numPr>
          <w:ilvl w:val="0"/>
          <w:numId w:val="36"/>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przekazywania </w:t>
      </w:r>
      <w:r w:rsidR="00655E80" w:rsidRPr="00340499">
        <w:rPr>
          <w:rFonts w:ascii="Arial Nova" w:hAnsi="Arial Nova"/>
          <w:sz w:val="20"/>
          <w:szCs w:val="20"/>
          <w:lang w:val="pl-PL"/>
        </w:rPr>
        <w:t>Wykonawcy</w:t>
      </w:r>
      <w:r w:rsidRPr="00340499">
        <w:rPr>
          <w:rFonts w:ascii="Arial Nova" w:hAnsi="Arial Nova"/>
          <w:sz w:val="20"/>
          <w:szCs w:val="20"/>
          <w:lang w:val="pl-PL"/>
        </w:rPr>
        <w:t xml:space="preserve"> informacji o występowaniu czynników szkodliwych dla zdrowia lub warunków uciążliwych wraz z aktualnymi wynikami badań i pomiarów tych czynników, </w:t>
      </w:r>
    </w:p>
    <w:p w14:paraId="224EFFBB" w14:textId="7D6BCC2F" w:rsidR="00F700CB" w:rsidRPr="00340499" w:rsidRDefault="000371FD" w:rsidP="00655E80">
      <w:pPr>
        <w:pStyle w:val="Akapitzlist"/>
        <w:numPr>
          <w:ilvl w:val="0"/>
          <w:numId w:val="36"/>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zapewnienia </w:t>
      </w:r>
      <w:r w:rsidR="00655E80" w:rsidRPr="00340499">
        <w:rPr>
          <w:rFonts w:ascii="Arial Nova" w:hAnsi="Arial Nova"/>
          <w:sz w:val="20"/>
          <w:szCs w:val="20"/>
          <w:lang w:val="pl-PL"/>
        </w:rPr>
        <w:t>Wykonawcy</w:t>
      </w:r>
      <w:r w:rsidRPr="00340499">
        <w:rPr>
          <w:rFonts w:ascii="Arial Nova" w:hAnsi="Arial Nova"/>
          <w:sz w:val="20"/>
          <w:szCs w:val="20"/>
          <w:lang w:val="pl-PL"/>
        </w:rPr>
        <w:t xml:space="preserve"> możliwości przeglądu stanowisk pracy w celu dokonania oceny warunków pracy, </w:t>
      </w:r>
    </w:p>
    <w:p w14:paraId="4BB57EF3" w14:textId="6E6C9364" w:rsidR="00F700CB" w:rsidRPr="00340499" w:rsidRDefault="000371FD" w:rsidP="00655E80">
      <w:pPr>
        <w:pStyle w:val="Akapitzlist"/>
        <w:numPr>
          <w:ilvl w:val="0"/>
          <w:numId w:val="36"/>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udostępniania </w:t>
      </w:r>
      <w:r w:rsidR="00655E80" w:rsidRPr="00340499">
        <w:rPr>
          <w:rFonts w:ascii="Arial Nova" w:hAnsi="Arial Nova"/>
          <w:sz w:val="20"/>
          <w:szCs w:val="20"/>
          <w:lang w:val="pl-PL"/>
        </w:rPr>
        <w:t xml:space="preserve">Wykonawcy </w:t>
      </w:r>
      <w:r w:rsidRPr="00340499">
        <w:rPr>
          <w:rFonts w:ascii="Arial Nova" w:hAnsi="Arial Nova"/>
          <w:sz w:val="20"/>
          <w:szCs w:val="20"/>
          <w:lang w:val="pl-PL"/>
        </w:rPr>
        <w:t xml:space="preserve">dokumentacji wyników kontroli warunków pracy, w części odnoszącej się do ochrony zdrowia. </w:t>
      </w:r>
    </w:p>
    <w:p w14:paraId="0CD41E33" w14:textId="3A4DBE23" w:rsidR="00F700CB" w:rsidRPr="00340499" w:rsidRDefault="00655E80" w:rsidP="00B372C4">
      <w:pPr>
        <w:pStyle w:val="Akapitzlist"/>
        <w:numPr>
          <w:ilvl w:val="0"/>
          <w:numId w:val="27"/>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Zamawiający </w:t>
      </w:r>
      <w:r w:rsidR="000371FD" w:rsidRPr="00340499">
        <w:rPr>
          <w:rFonts w:ascii="Arial Nova" w:hAnsi="Arial Nova"/>
          <w:sz w:val="20"/>
          <w:szCs w:val="20"/>
          <w:lang w:val="pl-PL"/>
        </w:rPr>
        <w:t xml:space="preserve">będzie przekazywał </w:t>
      </w:r>
      <w:r w:rsidRPr="00340499">
        <w:rPr>
          <w:rFonts w:ascii="Arial Nova" w:hAnsi="Arial Nova"/>
          <w:sz w:val="20"/>
          <w:szCs w:val="20"/>
          <w:lang w:val="pl-PL"/>
        </w:rPr>
        <w:t xml:space="preserve">Wykonawcy </w:t>
      </w:r>
      <w:r w:rsidR="000371FD" w:rsidRPr="00340499">
        <w:rPr>
          <w:rFonts w:ascii="Arial Nova" w:hAnsi="Arial Nova"/>
          <w:sz w:val="20"/>
          <w:szCs w:val="20"/>
          <w:lang w:val="pl-PL"/>
        </w:rPr>
        <w:t xml:space="preserve">uwagi odnoszące się do realizacji postanowień niniejszej Umowy, a </w:t>
      </w:r>
      <w:r w:rsidRPr="00340499">
        <w:rPr>
          <w:rFonts w:ascii="Arial Nova" w:hAnsi="Arial Nova"/>
          <w:sz w:val="20"/>
          <w:szCs w:val="20"/>
          <w:lang w:val="pl-PL"/>
        </w:rPr>
        <w:t xml:space="preserve">Wykonawca </w:t>
      </w:r>
      <w:r w:rsidR="000371FD" w:rsidRPr="00340499">
        <w:rPr>
          <w:rFonts w:ascii="Arial Nova" w:hAnsi="Arial Nova"/>
          <w:sz w:val="20"/>
          <w:szCs w:val="20"/>
          <w:lang w:val="pl-PL"/>
        </w:rPr>
        <w:t xml:space="preserve">będzie przekazywał </w:t>
      </w:r>
      <w:r w:rsidRPr="00340499">
        <w:rPr>
          <w:rFonts w:ascii="Arial Nova" w:hAnsi="Arial Nova"/>
          <w:sz w:val="20"/>
          <w:szCs w:val="20"/>
          <w:lang w:val="pl-PL"/>
        </w:rPr>
        <w:t>Zamawiającemu</w:t>
      </w:r>
      <w:r w:rsidR="000371FD" w:rsidRPr="00340499">
        <w:rPr>
          <w:rFonts w:ascii="Arial Nova" w:hAnsi="Arial Nova"/>
          <w:sz w:val="20"/>
          <w:szCs w:val="20"/>
          <w:lang w:val="pl-PL"/>
        </w:rPr>
        <w:t xml:space="preserve"> wyjaśnienia dotyczące zgłoszonych uwag. </w:t>
      </w:r>
    </w:p>
    <w:p w14:paraId="40974FE9" w14:textId="1F593E99" w:rsidR="00F700CB" w:rsidRPr="00340499" w:rsidRDefault="00655E80" w:rsidP="00B372C4">
      <w:pPr>
        <w:pStyle w:val="Akapitzlist"/>
        <w:numPr>
          <w:ilvl w:val="0"/>
          <w:numId w:val="27"/>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0371FD" w:rsidRPr="00340499">
        <w:rPr>
          <w:rFonts w:ascii="Arial Nova" w:hAnsi="Arial Nova"/>
          <w:sz w:val="20"/>
          <w:szCs w:val="20"/>
          <w:lang w:val="pl-PL"/>
        </w:rPr>
        <w:t xml:space="preserve">zobowiązuje się dołożyć należytej staranności w realizacji zobowiązań wynikających z niniejszej Umowy. </w:t>
      </w:r>
    </w:p>
    <w:p w14:paraId="07E17F21" w14:textId="3A17EA76" w:rsidR="00F700CB" w:rsidRPr="00340499" w:rsidRDefault="00655E80" w:rsidP="00B372C4">
      <w:pPr>
        <w:pStyle w:val="Akapitzlist"/>
        <w:numPr>
          <w:ilvl w:val="0"/>
          <w:numId w:val="27"/>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0371FD" w:rsidRPr="00340499">
        <w:rPr>
          <w:rFonts w:ascii="Arial Nova" w:hAnsi="Arial Nova"/>
          <w:sz w:val="20"/>
          <w:szCs w:val="20"/>
          <w:lang w:val="pl-PL"/>
        </w:rPr>
        <w:t>może zlecić, na podstawie odrębnych umów, wykonywanie niektórych świadczeń, w szczególności badań diagnostycznych i specjalistycznych konsultacji lekarskich, zakładom opieki zdrowotnej lub podmiotom wykonującym te świadczenia w ramach praktyki indywidualnej, w zakresie dostępnym u danego podwykonawcy</w:t>
      </w:r>
      <w:r w:rsidR="000F4CDF" w:rsidRPr="00340499">
        <w:rPr>
          <w:rFonts w:ascii="Arial Nova" w:hAnsi="Arial Nova"/>
          <w:sz w:val="20"/>
          <w:szCs w:val="20"/>
          <w:lang w:val="pl-PL"/>
        </w:rPr>
        <w:t xml:space="preserve"> </w:t>
      </w:r>
      <w:r w:rsidR="000371FD" w:rsidRPr="00340499">
        <w:rPr>
          <w:rFonts w:ascii="Arial Nova" w:hAnsi="Arial Nova"/>
          <w:sz w:val="20"/>
          <w:szCs w:val="20"/>
          <w:lang w:val="pl-PL"/>
        </w:rPr>
        <w:t xml:space="preserve">, przy czym świadczenia mają być wykonywane metodami zgodnymi z rozwojem technologii i podwyższeniem standardów obsługi. Koszty tych zleceń obciążają </w:t>
      </w:r>
      <w:r w:rsidR="009051D1" w:rsidRPr="00340499">
        <w:rPr>
          <w:rFonts w:ascii="Arial Nova" w:hAnsi="Arial Nova"/>
          <w:sz w:val="20"/>
          <w:szCs w:val="20"/>
          <w:lang w:val="pl-PL"/>
        </w:rPr>
        <w:t>Wykonawcę</w:t>
      </w:r>
      <w:r w:rsidR="000371FD" w:rsidRPr="00340499">
        <w:rPr>
          <w:rFonts w:ascii="Arial Nova" w:hAnsi="Arial Nova"/>
          <w:sz w:val="20"/>
          <w:szCs w:val="20"/>
          <w:lang w:val="pl-PL"/>
        </w:rPr>
        <w:t xml:space="preserve">. </w:t>
      </w:r>
      <w:r w:rsidR="009051D1" w:rsidRPr="00340499">
        <w:rPr>
          <w:rFonts w:ascii="Arial Nova" w:hAnsi="Arial Nova"/>
          <w:sz w:val="20"/>
          <w:szCs w:val="20"/>
          <w:lang w:val="pl-PL"/>
        </w:rPr>
        <w:t xml:space="preserve">Wykonawca </w:t>
      </w:r>
      <w:r w:rsidR="000371FD" w:rsidRPr="00340499">
        <w:rPr>
          <w:rFonts w:ascii="Arial Nova" w:hAnsi="Arial Nova"/>
          <w:sz w:val="20"/>
          <w:szCs w:val="20"/>
          <w:lang w:val="pl-PL"/>
        </w:rPr>
        <w:t xml:space="preserve">dołoży należytej staranności przy wyborze tych podwykonawców. </w:t>
      </w:r>
    </w:p>
    <w:p w14:paraId="70D6D486" w14:textId="797CD329" w:rsidR="00F700CB" w:rsidRPr="00340499" w:rsidRDefault="009051D1" w:rsidP="00B372C4">
      <w:pPr>
        <w:pStyle w:val="Akapitzlist"/>
        <w:numPr>
          <w:ilvl w:val="0"/>
          <w:numId w:val="27"/>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0371FD" w:rsidRPr="00340499">
        <w:rPr>
          <w:rFonts w:ascii="Arial Nova" w:hAnsi="Arial Nova"/>
          <w:sz w:val="20"/>
          <w:szCs w:val="20"/>
          <w:lang w:val="pl-PL"/>
        </w:rPr>
        <w:t>może również, po uzgodnieniu z</w:t>
      </w:r>
      <w:r w:rsidRPr="00340499">
        <w:rPr>
          <w:rFonts w:ascii="Arial Nova" w:hAnsi="Arial Nova"/>
          <w:sz w:val="20"/>
          <w:szCs w:val="20"/>
          <w:lang w:val="pl-PL"/>
        </w:rPr>
        <w:t xml:space="preserve"> Zamawiającym</w:t>
      </w:r>
      <w:r w:rsidR="000371FD" w:rsidRPr="00340499">
        <w:rPr>
          <w:rFonts w:ascii="Arial Nova" w:hAnsi="Arial Nova"/>
          <w:sz w:val="20"/>
          <w:szCs w:val="20"/>
          <w:lang w:val="pl-PL"/>
        </w:rPr>
        <w:t xml:space="preserve">, część świadczeń zdrowotnych na rzecz pracowników wykonywać na terenie </w:t>
      </w:r>
      <w:r w:rsidRPr="00340499">
        <w:rPr>
          <w:rFonts w:ascii="Arial Nova" w:hAnsi="Arial Nova"/>
          <w:sz w:val="20"/>
          <w:szCs w:val="20"/>
          <w:lang w:val="pl-PL"/>
        </w:rPr>
        <w:t>Zamawiającego</w:t>
      </w:r>
      <w:r w:rsidR="000371FD" w:rsidRPr="00340499">
        <w:rPr>
          <w:rFonts w:ascii="Arial Nova" w:hAnsi="Arial Nova"/>
          <w:sz w:val="20"/>
          <w:szCs w:val="20"/>
          <w:lang w:val="pl-PL"/>
        </w:rPr>
        <w:t xml:space="preserve">. </w:t>
      </w:r>
    </w:p>
    <w:p w14:paraId="7CA41A14" w14:textId="76729F58" w:rsidR="00F700CB" w:rsidRPr="00340499" w:rsidRDefault="009051D1" w:rsidP="00B372C4">
      <w:pPr>
        <w:pStyle w:val="Akapitzlist"/>
        <w:numPr>
          <w:ilvl w:val="0"/>
          <w:numId w:val="27"/>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0371FD" w:rsidRPr="00340499">
        <w:rPr>
          <w:rFonts w:ascii="Arial Nova" w:hAnsi="Arial Nova"/>
          <w:sz w:val="20"/>
          <w:szCs w:val="20"/>
          <w:lang w:val="pl-PL"/>
        </w:rPr>
        <w:t xml:space="preserve">nie będzie sporządzać dla </w:t>
      </w:r>
      <w:r w:rsidRPr="00340499">
        <w:rPr>
          <w:rFonts w:ascii="Arial Nova" w:hAnsi="Arial Nova"/>
          <w:sz w:val="20"/>
          <w:szCs w:val="20"/>
          <w:lang w:val="pl-PL"/>
        </w:rPr>
        <w:t>Zamawiającego</w:t>
      </w:r>
      <w:r w:rsidR="000371FD" w:rsidRPr="00340499">
        <w:rPr>
          <w:rFonts w:ascii="Arial Nova" w:hAnsi="Arial Nova"/>
          <w:sz w:val="20"/>
          <w:szCs w:val="20"/>
          <w:lang w:val="pl-PL"/>
        </w:rPr>
        <w:t xml:space="preserve"> raportu dotyczącego ilości i wartości wykonanych świadczeń zdrowotnych z uwagi na treść ustawy oraz przepisy dotyczące prowadzenia i udostępniania dokumentacji medycznej. </w:t>
      </w:r>
      <w:r w:rsidRPr="00340499">
        <w:rPr>
          <w:rFonts w:ascii="Arial Nova" w:hAnsi="Arial Nova"/>
          <w:sz w:val="20"/>
          <w:szCs w:val="20"/>
          <w:lang w:val="pl-PL"/>
        </w:rPr>
        <w:t xml:space="preserve">Wykonawca </w:t>
      </w:r>
      <w:r w:rsidR="000371FD" w:rsidRPr="00340499">
        <w:rPr>
          <w:rFonts w:ascii="Arial Nova" w:hAnsi="Arial Nova"/>
          <w:sz w:val="20"/>
          <w:szCs w:val="20"/>
          <w:lang w:val="pl-PL"/>
        </w:rPr>
        <w:t xml:space="preserve">zobowiązuje się do zaznajomienia osób uprawnionych z prawami tych osób wynikającymi z niniejszej Umowy. </w:t>
      </w:r>
    </w:p>
    <w:p w14:paraId="37F21A15" w14:textId="442CB8CF" w:rsidR="001C48A1" w:rsidRPr="00340499" w:rsidRDefault="009051D1" w:rsidP="001D71F2">
      <w:pPr>
        <w:pStyle w:val="Akapitzlist"/>
        <w:numPr>
          <w:ilvl w:val="0"/>
          <w:numId w:val="27"/>
        </w:numPr>
        <w:spacing w:after="0" w:line="276" w:lineRule="auto"/>
        <w:jc w:val="both"/>
        <w:rPr>
          <w:rFonts w:ascii="Arial Nova" w:hAnsi="Arial Nova"/>
          <w:sz w:val="20"/>
          <w:szCs w:val="20"/>
          <w:lang w:val="pl-PL"/>
        </w:rPr>
      </w:pPr>
      <w:r w:rsidRPr="00340499">
        <w:rPr>
          <w:rFonts w:ascii="Arial Nova" w:hAnsi="Arial Nova"/>
          <w:sz w:val="20"/>
          <w:szCs w:val="20"/>
          <w:lang w:val="pl-PL"/>
        </w:rPr>
        <w:t>Wykonawca może stosować regulamin świadczenia usług, stanowiący załącznik nr 11 do umowy, z zastrzeżeniem, że w</w:t>
      </w:r>
      <w:r w:rsidR="001C48A1" w:rsidRPr="00340499">
        <w:rPr>
          <w:rFonts w:ascii="Arial Nova" w:hAnsi="Arial Nova"/>
          <w:sz w:val="20"/>
          <w:szCs w:val="20"/>
          <w:lang w:val="pl-PL"/>
        </w:rPr>
        <w:t xml:space="preserve"> przypadku rozbieżności pomiędzy Regulaminem Świadczenia Usług, a niniejszą Umową, znaczenie rozstrzygające mają postanowienia niniejszej Umowy. </w:t>
      </w:r>
    </w:p>
    <w:p w14:paraId="4F2CA1DB" w14:textId="77777777" w:rsidR="00577115" w:rsidRPr="00340499" w:rsidRDefault="00577115" w:rsidP="00075EB3">
      <w:pPr>
        <w:spacing w:after="0" w:line="276" w:lineRule="auto"/>
        <w:ind w:left="0" w:firstLine="0"/>
        <w:jc w:val="both"/>
        <w:rPr>
          <w:rFonts w:ascii="Arial Nova" w:hAnsi="Arial Nova"/>
          <w:sz w:val="20"/>
          <w:szCs w:val="20"/>
          <w:lang w:val="pl-PL"/>
        </w:rPr>
      </w:pPr>
    </w:p>
    <w:p w14:paraId="66F12282" w14:textId="54675F63" w:rsidR="00A72A02" w:rsidRPr="00340499" w:rsidRDefault="00A72A02"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xml:space="preserve">§ </w:t>
      </w:r>
      <w:r w:rsidR="00DB778C" w:rsidRPr="00340499">
        <w:rPr>
          <w:rFonts w:ascii="Arial Nova" w:hAnsi="Arial Nova"/>
          <w:b/>
          <w:bCs/>
          <w:sz w:val="20"/>
          <w:szCs w:val="20"/>
          <w:lang w:val="pl-PL"/>
        </w:rPr>
        <w:t>6</w:t>
      </w:r>
      <w:r w:rsidRPr="00340499">
        <w:rPr>
          <w:rFonts w:ascii="Arial Nova" w:hAnsi="Arial Nova"/>
          <w:b/>
          <w:bCs/>
          <w:sz w:val="20"/>
          <w:szCs w:val="20"/>
          <w:lang w:val="pl-PL"/>
        </w:rPr>
        <w:t>.</w:t>
      </w:r>
    </w:p>
    <w:p w14:paraId="0F7EEE5B" w14:textId="7E78F243" w:rsidR="00A72A02" w:rsidRPr="00340499" w:rsidRDefault="00A72A02"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Wynagrodzenie</w:t>
      </w:r>
    </w:p>
    <w:p w14:paraId="00F2E2DD" w14:textId="77777777" w:rsidR="00A72A02" w:rsidRPr="00340499" w:rsidRDefault="00A72A02" w:rsidP="00075EB3">
      <w:pPr>
        <w:spacing w:after="0" w:line="276" w:lineRule="auto"/>
        <w:ind w:left="0" w:firstLine="0"/>
        <w:jc w:val="center"/>
        <w:rPr>
          <w:rFonts w:ascii="Arial Nova" w:hAnsi="Arial Nova"/>
          <w:sz w:val="20"/>
          <w:szCs w:val="20"/>
          <w:lang w:val="pl-PL"/>
        </w:rPr>
      </w:pPr>
    </w:p>
    <w:p w14:paraId="4BC5C1CC" w14:textId="5488A940" w:rsidR="00A72A02" w:rsidRPr="00340499" w:rsidRDefault="00A72A02" w:rsidP="00B372C4">
      <w:pPr>
        <w:pStyle w:val="Akapitzlist"/>
        <w:numPr>
          <w:ilvl w:val="0"/>
          <w:numId w:val="17"/>
        </w:numPr>
        <w:spacing w:after="0" w:line="276" w:lineRule="auto"/>
        <w:jc w:val="both"/>
        <w:rPr>
          <w:rFonts w:ascii="Arial Nova" w:hAnsi="Arial Nova"/>
          <w:sz w:val="20"/>
          <w:szCs w:val="20"/>
          <w:lang w:val="pl-PL"/>
        </w:rPr>
      </w:pPr>
      <w:r w:rsidRPr="00340499">
        <w:rPr>
          <w:rFonts w:ascii="Arial Nova" w:hAnsi="Arial Nova"/>
          <w:sz w:val="20"/>
          <w:szCs w:val="20"/>
          <w:lang w:val="pl-PL"/>
        </w:rPr>
        <w:t>Łączna wysokość wynagrodzenia Wykonawcy za wykonanie Umowy zgodnie z ofertą Wykonawcy</w:t>
      </w:r>
      <w:r w:rsidR="00D30A91" w:rsidRPr="00340499">
        <w:rPr>
          <w:rFonts w:ascii="Arial Nova" w:hAnsi="Arial Nova"/>
          <w:sz w:val="20"/>
          <w:szCs w:val="20"/>
          <w:lang w:val="pl-PL"/>
        </w:rPr>
        <w:t xml:space="preserve">, </w:t>
      </w:r>
      <w:r w:rsidRPr="00340499">
        <w:rPr>
          <w:rFonts w:ascii="Arial Nova" w:hAnsi="Arial Nova"/>
          <w:sz w:val="20"/>
          <w:szCs w:val="20"/>
          <w:lang w:val="pl-PL"/>
        </w:rPr>
        <w:t xml:space="preserve">nie przekroczy kwoty ………… zł </w:t>
      </w:r>
      <w:r w:rsidR="004E21C3" w:rsidRPr="00340499">
        <w:rPr>
          <w:rFonts w:ascii="Arial Nova" w:hAnsi="Arial Nova"/>
          <w:sz w:val="20"/>
          <w:szCs w:val="20"/>
          <w:lang w:val="pl-PL"/>
        </w:rPr>
        <w:t>brutto</w:t>
      </w:r>
      <w:r w:rsidRPr="00340499">
        <w:rPr>
          <w:rFonts w:ascii="Arial Nova" w:hAnsi="Arial Nova"/>
          <w:sz w:val="20"/>
          <w:szCs w:val="20"/>
          <w:lang w:val="pl-PL"/>
        </w:rPr>
        <w:t>, z zastrzeżeniem skutków zmian wysokości wynagrodzenia przewidzianych w niniejszej Umowie.</w:t>
      </w:r>
    </w:p>
    <w:p w14:paraId="36005965" w14:textId="2242407E" w:rsidR="000801D6" w:rsidRPr="00340499" w:rsidRDefault="00A72A02" w:rsidP="00B372C4">
      <w:pPr>
        <w:pStyle w:val="Akapitzlist"/>
        <w:numPr>
          <w:ilvl w:val="0"/>
          <w:numId w:val="17"/>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Wynagrodzenie Wykonawcy zostanie ustalone w oparciu o następujące </w:t>
      </w:r>
      <w:r w:rsidR="008E1206" w:rsidRPr="00340499">
        <w:rPr>
          <w:rFonts w:ascii="Arial Nova" w:hAnsi="Arial Nova"/>
          <w:sz w:val="20"/>
          <w:szCs w:val="20"/>
          <w:lang w:val="pl-PL"/>
        </w:rPr>
        <w:t xml:space="preserve">miesięczne </w:t>
      </w:r>
      <w:r w:rsidRPr="00340499">
        <w:rPr>
          <w:rFonts w:ascii="Arial Nova" w:hAnsi="Arial Nova"/>
          <w:sz w:val="20"/>
          <w:szCs w:val="20"/>
          <w:lang w:val="pl-PL"/>
        </w:rPr>
        <w:t>stawki</w:t>
      </w:r>
      <w:r w:rsidR="000801D6" w:rsidRPr="00340499">
        <w:rPr>
          <w:rFonts w:ascii="Arial Nova" w:hAnsi="Arial Nova"/>
          <w:sz w:val="20"/>
          <w:szCs w:val="20"/>
          <w:lang w:val="pl-PL"/>
        </w:rPr>
        <w:t xml:space="preserve"> ryczałtowe:</w:t>
      </w:r>
    </w:p>
    <w:p w14:paraId="0CB36F24" w14:textId="114FD54A" w:rsidR="00D11DBC" w:rsidRPr="00340499" w:rsidRDefault="000801D6" w:rsidP="00B372C4">
      <w:pPr>
        <w:pStyle w:val="Akapitzlist"/>
        <w:numPr>
          <w:ilvl w:val="0"/>
          <w:numId w:val="18"/>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pakiet indywidualny wariant podstawowy </w:t>
      </w:r>
      <w:r w:rsidR="00D11DBC" w:rsidRPr="00340499">
        <w:rPr>
          <w:rFonts w:ascii="Arial Nova" w:hAnsi="Arial Nova"/>
          <w:sz w:val="20"/>
          <w:szCs w:val="20"/>
          <w:lang w:val="pl-PL"/>
        </w:rPr>
        <w:t xml:space="preserve">- </w:t>
      </w:r>
      <w:r w:rsidR="00A72A02" w:rsidRPr="00340499">
        <w:rPr>
          <w:rFonts w:ascii="Arial Nova" w:hAnsi="Arial Nova"/>
          <w:sz w:val="20"/>
          <w:szCs w:val="20"/>
          <w:lang w:val="pl-PL"/>
        </w:rPr>
        <w:t>……… brutto</w:t>
      </w:r>
      <w:r w:rsidR="00D11DBC" w:rsidRPr="00340499">
        <w:rPr>
          <w:rFonts w:ascii="Arial Nova" w:hAnsi="Arial Nova"/>
          <w:sz w:val="20"/>
          <w:szCs w:val="20"/>
          <w:lang w:val="pl-PL"/>
        </w:rPr>
        <w:t>, w tym: Świadczenia Medycyny Pracy - ……… zł brutto oraz Dodatkowe Świadczenia Zdrowotne w ramach tego pakietu - ………… zł;</w:t>
      </w:r>
    </w:p>
    <w:p w14:paraId="6286947D" w14:textId="27211DDC" w:rsidR="00D11DBC" w:rsidRPr="00340499" w:rsidRDefault="00D11DBC" w:rsidP="00D11DBC">
      <w:pPr>
        <w:pStyle w:val="Akapitzlist"/>
        <w:numPr>
          <w:ilvl w:val="0"/>
          <w:numId w:val="18"/>
        </w:numPr>
        <w:spacing w:after="0" w:line="276" w:lineRule="auto"/>
        <w:jc w:val="both"/>
        <w:rPr>
          <w:rFonts w:ascii="Arial Nova" w:hAnsi="Arial Nova"/>
          <w:sz w:val="20"/>
          <w:szCs w:val="20"/>
          <w:lang w:val="pl-PL"/>
        </w:rPr>
      </w:pPr>
      <w:r w:rsidRPr="00340499">
        <w:rPr>
          <w:rFonts w:ascii="Arial Nova" w:hAnsi="Arial Nova"/>
          <w:sz w:val="20"/>
          <w:szCs w:val="20"/>
          <w:lang w:val="pl-PL"/>
        </w:rPr>
        <w:t>pakiet partnerski wariant podstawowy - ……… brutto, w tym: Świadczenia Medycyny Pracy - ……… zł brutto oraz Dodatkowe Świadczenia Zdrowotne w ramach tego pakietu - ………… zł;</w:t>
      </w:r>
    </w:p>
    <w:p w14:paraId="5FFB6EFA" w14:textId="11FFE7F1" w:rsidR="00D11DBC" w:rsidRPr="00340499" w:rsidRDefault="00D11DBC" w:rsidP="00D11DBC">
      <w:pPr>
        <w:pStyle w:val="Akapitzlist"/>
        <w:numPr>
          <w:ilvl w:val="0"/>
          <w:numId w:val="18"/>
        </w:numPr>
        <w:spacing w:after="0" w:line="276" w:lineRule="auto"/>
        <w:jc w:val="both"/>
        <w:rPr>
          <w:rFonts w:ascii="Arial Nova" w:hAnsi="Arial Nova"/>
          <w:sz w:val="20"/>
          <w:szCs w:val="20"/>
          <w:lang w:val="pl-PL"/>
        </w:rPr>
      </w:pPr>
      <w:r w:rsidRPr="00340499">
        <w:rPr>
          <w:rFonts w:ascii="Arial Nova" w:hAnsi="Arial Nova"/>
          <w:sz w:val="20"/>
          <w:szCs w:val="20"/>
          <w:lang w:val="pl-PL"/>
        </w:rPr>
        <w:lastRenderedPageBreak/>
        <w:t>pakiet rodzinny wariant podstawowy - ……… brutto, w tym: Świadczenia Medycyny Pracy - ……… zł brutto oraz Dodatkowe Świadczenia Zdrowotne w ramach tego pakietu - ………… zł;</w:t>
      </w:r>
    </w:p>
    <w:p w14:paraId="66CDC2F4" w14:textId="09B9FA92" w:rsidR="00D11DBC" w:rsidRPr="00340499" w:rsidRDefault="00D11DBC" w:rsidP="00D11DBC">
      <w:pPr>
        <w:pStyle w:val="Akapitzlist"/>
        <w:numPr>
          <w:ilvl w:val="0"/>
          <w:numId w:val="18"/>
        </w:numPr>
        <w:spacing w:after="0" w:line="276" w:lineRule="auto"/>
        <w:jc w:val="both"/>
        <w:rPr>
          <w:rFonts w:ascii="Arial Nova" w:hAnsi="Arial Nova"/>
          <w:sz w:val="20"/>
          <w:szCs w:val="20"/>
          <w:lang w:val="pl-PL"/>
        </w:rPr>
      </w:pPr>
      <w:r w:rsidRPr="00340499">
        <w:rPr>
          <w:rFonts w:ascii="Arial Nova" w:hAnsi="Arial Nova"/>
          <w:sz w:val="20"/>
          <w:szCs w:val="20"/>
          <w:lang w:val="pl-PL"/>
        </w:rPr>
        <w:t>pakiet osoba bliska wariant podstawowy - ……… brutto;</w:t>
      </w:r>
    </w:p>
    <w:p w14:paraId="41E6A1DD" w14:textId="5F170D67" w:rsidR="00D11DBC" w:rsidRPr="00340499" w:rsidRDefault="00D11DBC" w:rsidP="00D11DBC">
      <w:pPr>
        <w:pStyle w:val="Akapitzlist"/>
        <w:numPr>
          <w:ilvl w:val="0"/>
          <w:numId w:val="18"/>
        </w:numPr>
        <w:spacing w:after="0" w:line="276" w:lineRule="auto"/>
        <w:jc w:val="both"/>
        <w:rPr>
          <w:rFonts w:ascii="Arial Nova" w:hAnsi="Arial Nova"/>
          <w:sz w:val="20"/>
          <w:szCs w:val="20"/>
          <w:lang w:val="pl-PL"/>
        </w:rPr>
      </w:pPr>
      <w:r w:rsidRPr="00340499">
        <w:rPr>
          <w:rFonts w:ascii="Arial Nova" w:hAnsi="Arial Nova"/>
          <w:sz w:val="20"/>
          <w:szCs w:val="20"/>
          <w:lang w:val="pl-PL"/>
        </w:rPr>
        <w:t>pakiet indywidualny wariant rozszerzony - ……… brutto, w tym: Świadczenia Medycyny Pracy - ……… zł brutto oraz Dodatkowe Świadczenia Zdrowotne w ramach tego pakietu - ………… zł;</w:t>
      </w:r>
    </w:p>
    <w:p w14:paraId="47DC7918" w14:textId="794AECAD" w:rsidR="00D11DBC" w:rsidRPr="00340499" w:rsidRDefault="00D11DBC" w:rsidP="00D11DBC">
      <w:pPr>
        <w:pStyle w:val="Akapitzlist"/>
        <w:numPr>
          <w:ilvl w:val="0"/>
          <w:numId w:val="18"/>
        </w:numPr>
        <w:spacing w:after="0" w:line="276" w:lineRule="auto"/>
        <w:jc w:val="both"/>
        <w:rPr>
          <w:rFonts w:ascii="Arial Nova" w:hAnsi="Arial Nova"/>
          <w:sz w:val="20"/>
          <w:szCs w:val="20"/>
          <w:lang w:val="pl-PL"/>
        </w:rPr>
      </w:pPr>
      <w:r w:rsidRPr="00340499">
        <w:rPr>
          <w:rFonts w:ascii="Arial Nova" w:hAnsi="Arial Nova"/>
          <w:sz w:val="20"/>
          <w:szCs w:val="20"/>
          <w:lang w:val="pl-PL"/>
        </w:rPr>
        <w:t>pakiet partnerski wariant rozszerzony - ……… brutto, w tym: Świadczenia Medycyny Pracy - ……… zł brutto oraz Dodatkowe Świadczenia Zdrowotne w ramach tego pakietu - ………… zł;</w:t>
      </w:r>
    </w:p>
    <w:p w14:paraId="701E7771" w14:textId="1069B5A4" w:rsidR="00D11DBC" w:rsidRPr="00340499" w:rsidRDefault="00D11DBC" w:rsidP="00D11DBC">
      <w:pPr>
        <w:pStyle w:val="Akapitzlist"/>
        <w:numPr>
          <w:ilvl w:val="0"/>
          <w:numId w:val="18"/>
        </w:numPr>
        <w:spacing w:after="0" w:line="276" w:lineRule="auto"/>
        <w:jc w:val="both"/>
        <w:rPr>
          <w:rFonts w:ascii="Arial Nova" w:hAnsi="Arial Nova"/>
          <w:sz w:val="20"/>
          <w:szCs w:val="20"/>
          <w:lang w:val="pl-PL"/>
        </w:rPr>
      </w:pPr>
      <w:r w:rsidRPr="00340499">
        <w:rPr>
          <w:rFonts w:ascii="Arial Nova" w:hAnsi="Arial Nova"/>
          <w:sz w:val="20"/>
          <w:szCs w:val="20"/>
          <w:lang w:val="pl-PL"/>
        </w:rPr>
        <w:t>pakiet rodzinny wariant rozszerzony - ……… brutto, w tym: Świadczenia Medycyny Pracy - ……… zł brutto oraz Dodatkowe Świadczenia Zdrowotne w ramach tego pakietu - ………… zł;</w:t>
      </w:r>
    </w:p>
    <w:p w14:paraId="5BD90F34" w14:textId="7E23B8DF" w:rsidR="00D11DBC" w:rsidRPr="00340499" w:rsidRDefault="00D11DBC" w:rsidP="00D11DBC">
      <w:pPr>
        <w:pStyle w:val="Akapitzlist"/>
        <w:numPr>
          <w:ilvl w:val="0"/>
          <w:numId w:val="18"/>
        </w:numPr>
        <w:spacing w:after="0" w:line="276" w:lineRule="auto"/>
        <w:jc w:val="both"/>
        <w:rPr>
          <w:rFonts w:ascii="Arial Nova" w:hAnsi="Arial Nova"/>
          <w:sz w:val="20"/>
          <w:szCs w:val="20"/>
          <w:lang w:val="pl-PL"/>
        </w:rPr>
      </w:pPr>
      <w:r w:rsidRPr="00340499">
        <w:rPr>
          <w:rFonts w:ascii="Arial Nova" w:hAnsi="Arial Nova"/>
          <w:sz w:val="20"/>
          <w:szCs w:val="20"/>
          <w:lang w:val="pl-PL"/>
        </w:rPr>
        <w:t>pakiet osoba bliska wariant rozszerzony - ……… brutto;</w:t>
      </w:r>
    </w:p>
    <w:p w14:paraId="328EA96A" w14:textId="567D3E23" w:rsidR="00D11DBC" w:rsidRPr="00340499" w:rsidRDefault="008E1206" w:rsidP="00B372C4">
      <w:pPr>
        <w:pStyle w:val="Akapitzlist"/>
        <w:numPr>
          <w:ilvl w:val="0"/>
          <w:numId w:val="18"/>
        </w:numPr>
        <w:spacing w:after="0" w:line="276" w:lineRule="auto"/>
        <w:jc w:val="both"/>
        <w:rPr>
          <w:rFonts w:ascii="Arial Nova" w:hAnsi="Arial Nova"/>
          <w:sz w:val="20"/>
          <w:szCs w:val="20"/>
          <w:lang w:val="pl-PL"/>
        </w:rPr>
      </w:pPr>
      <w:r w:rsidRPr="00340499">
        <w:rPr>
          <w:rFonts w:ascii="Arial Nova" w:hAnsi="Arial Nova"/>
          <w:sz w:val="20"/>
          <w:szCs w:val="20"/>
          <w:lang w:val="pl-PL"/>
        </w:rPr>
        <w:t>samodzielny pakiet medycyna pracy (dla pracowników nie korzystających z innych pakietów) - …………… zł brutto.</w:t>
      </w:r>
    </w:p>
    <w:p w14:paraId="1B2DFD4D" w14:textId="2C3AF996" w:rsidR="00AD6BA1" w:rsidRPr="00340499" w:rsidRDefault="00A72A02" w:rsidP="00B8487A">
      <w:pPr>
        <w:pStyle w:val="Akapitzlist"/>
        <w:numPr>
          <w:ilvl w:val="0"/>
          <w:numId w:val="17"/>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Wynagrodzenie Wykonawcy będzie ustalane i płatne w częściach, za usługi wykonane w danym miesiącu kalendarzowym z dołu na podstawie faktury w wysokości </w:t>
      </w:r>
      <w:r w:rsidR="004E21C3" w:rsidRPr="00340499">
        <w:rPr>
          <w:rFonts w:ascii="Arial Nova" w:hAnsi="Arial Nova"/>
          <w:sz w:val="20"/>
          <w:szCs w:val="20"/>
          <w:lang w:val="pl-PL"/>
        </w:rPr>
        <w:t>ustalonej jako liczba pakietów medycznych</w:t>
      </w:r>
      <w:r w:rsidR="001B6670" w:rsidRPr="00340499">
        <w:rPr>
          <w:rFonts w:ascii="Arial Nova" w:hAnsi="Arial Nova"/>
          <w:sz w:val="20"/>
          <w:szCs w:val="20"/>
          <w:lang w:val="pl-PL"/>
        </w:rPr>
        <w:t xml:space="preserve"> </w:t>
      </w:r>
      <w:r w:rsidR="001B6670" w:rsidRPr="001B6670">
        <w:rPr>
          <w:rFonts w:ascii="Arial Nova" w:hAnsi="Arial Nova"/>
          <w:sz w:val="20"/>
          <w:szCs w:val="20"/>
          <w:lang w:val="pl-PL"/>
        </w:rPr>
        <w:t>na podstawie</w:t>
      </w:r>
      <w:r w:rsidR="001B6670" w:rsidRPr="00340499">
        <w:rPr>
          <w:rFonts w:ascii="Arial Nova" w:hAnsi="Arial Nova"/>
          <w:sz w:val="20"/>
          <w:szCs w:val="20"/>
          <w:lang w:val="pl-PL"/>
        </w:rPr>
        <w:t xml:space="preserve"> aktualnej w danym miesiącu </w:t>
      </w:r>
      <w:r w:rsidR="001B6670" w:rsidRPr="001B6670">
        <w:rPr>
          <w:rFonts w:ascii="Arial Nova" w:hAnsi="Arial Nova"/>
          <w:sz w:val="20"/>
          <w:szCs w:val="20"/>
          <w:lang w:val="pl-PL"/>
        </w:rPr>
        <w:t xml:space="preserve">listy osób </w:t>
      </w:r>
      <w:r w:rsidR="001B6670" w:rsidRPr="00340499">
        <w:rPr>
          <w:rFonts w:ascii="Arial Nova" w:hAnsi="Arial Nova"/>
          <w:sz w:val="20"/>
          <w:szCs w:val="20"/>
          <w:lang w:val="pl-PL"/>
        </w:rPr>
        <w:t>uprawnionych wskazanych przez Zamawiającego, o której mowa w § 4 o</w:t>
      </w:r>
      <w:r w:rsidR="00AD6BA1" w:rsidRPr="00340499">
        <w:rPr>
          <w:rFonts w:ascii="Arial Nova" w:hAnsi="Arial Nova"/>
          <w:sz w:val="20"/>
          <w:szCs w:val="20"/>
          <w:lang w:val="pl-PL"/>
        </w:rPr>
        <w:t>raz stawek określonych w ust. 2.</w:t>
      </w:r>
    </w:p>
    <w:p w14:paraId="47ECBEE2" w14:textId="4EE1924F" w:rsidR="00E03AA8" w:rsidRPr="00340499" w:rsidRDefault="00E03AA8" w:rsidP="00E03AA8">
      <w:pPr>
        <w:pStyle w:val="Akapitzlist"/>
        <w:numPr>
          <w:ilvl w:val="0"/>
          <w:numId w:val="17"/>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Podstawą do obliczenia należnego Wykonawcy wynagrodzenia będą aktualne listy, o których mowa w § 4 niniejszej Umowy, przekazywane i aktualizowane przez Zamawiającego. </w:t>
      </w:r>
    </w:p>
    <w:p w14:paraId="7F8B6933" w14:textId="27FC2E04" w:rsidR="00A72A02" w:rsidRPr="00340499" w:rsidRDefault="00A72A02" w:rsidP="00B372C4">
      <w:pPr>
        <w:pStyle w:val="Akapitzlist"/>
        <w:numPr>
          <w:ilvl w:val="0"/>
          <w:numId w:val="17"/>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Zamawiający zastrzega, iż w trakcie realizacji </w:t>
      </w:r>
      <w:r w:rsidR="00772B98" w:rsidRPr="00340499">
        <w:rPr>
          <w:rFonts w:ascii="Arial Nova" w:hAnsi="Arial Nova"/>
          <w:sz w:val="20"/>
          <w:szCs w:val="20"/>
          <w:lang w:val="pl-PL"/>
        </w:rPr>
        <w:t>u</w:t>
      </w:r>
      <w:r w:rsidRPr="00340499">
        <w:rPr>
          <w:rFonts w:ascii="Arial Nova" w:hAnsi="Arial Nova"/>
          <w:sz w:val="20"/>
          <w:szCs w:val="20"/>
          <w:lang w:val="pl-PL"/>
        </w:rPr>
        <w:t xml:space="preserve">mowy może nie wykorzystać wszystkich przewidzianych w </w:t>
      </w:r>
      <w:r w:rsidR="00772B98" w:rsidRPr="00340499">
        <w:rPr>
          <w:rFonts w:ascii="Arial Nova" w:hAnsi="Arial Nova"/>
          <w:sz w:val="20"/>
          <w:szCs w:val="20"/>
          <w:lang w:val="pl-PL"/>
        </w:rPr>
        <w:t>umowie usług (pakietów)</w:t>
      </w:r>
      <w:r w:rsidRPr="00340499">
        <w:rPr>
          <w:rFonts w:ascii="Arial Nova" w:hAnsi="Arial Nova"/>
          <w:sz w:val="20"/>
          <w:szCs w:val="20"/>
          <w:lang w:val="pl-PL"/>
        </w:rPr>
        <w:t xml:space="preserve">. Zamawiający wskazuje, iż minimalny zakres usług zleconych w ramach Umowy Wykonawcy obejmie </w:t>
      </w:r>
      <w:r w:rsidR="00772B98" w:rsidRPr="00340499">
        <w:rPr>
          <w:rFonts w:ascii="Arial Nova" w:hAnsi="Arial Nova"/>
          <w:sz w:val="20"/>
          <w:szCs w:val="20"/>
          <w:lang w:val="pl-PL"/>
        </w:rPr>
        <w:t>8</w:t>
      </w:r>
      <w:r w:rsidRPr="00340499">
        <w:rPr>
          <w:rFonts w:ascii="Arial Nova" w:hAnsi="Arial Nova"/>
          <w:sz w:val="20"/>
          <w:szCs w:val="20"/>
          <w:lang w:val="pl-PL"/>
        </w:rPr>
        <w:t xml:space="preserve">0% wynagrodzenia Wykonawcy określonego w </w:t>
      </w:r>
      <w:r w:rsidR="00772B98" w:rsidRPr="00340499">
        <w:rPr>
          <w:rFonts w:ascii="Arial Nova" w:hAnsi="Arial Nova"/>
          <w:sz w:val="20"/>
          <w:szCs w:val="20"/>
          <w:lang w:val="pl-PL"/>
        </w:rPr>
        <w:t xml:space="preserve">§ 6 </w:t>
      </w:r>
      <w:r w:rsidRPr="00340499">
        <w:rPr>
          <w:rFonts w:ascii="Arial Nova" w:hAnsi="Arial Nova"/>
          <w:sz w:val="20"/>
          <w:szCs w:val="20"/>
          <w:lang w:val="pl-PL"/>
        </w:rPr>
        <w:t>ust. 1, tj. ……………… zł brutto.</w:t>
      </w:r>
    </w:p>
    <w:p w14:paraId="224FD545" w14:textId="59625F14" w:rsidR="00A72A02" w:rsidRPr="00340499" w:rsidRDefault="00A72A02" w:rsidP="00075EB3">
      <w:pPr>
        <w:spacing w:after="0" w:line="276" w:lineRule="auto"/>
        <w:ind w:left="0" w:firstLine="0"/>
        <w:jc w:val="both"/>
        <w:rPr>
          <w:rFonts w:ascii="Arial Nova" w:hAnsi="Arial Nova"/>
          <w:sz w:val="20"/>
          <w:szCs w:val="20"/>
          <w:lang w:val="pl-PL"/>
        </w:rPr>
      </w:pPr>
    </w:p>
    <w:p w14:paraId="5FA302F3" w14:textId="1C852CA8" w:rsidR="00DB778C" w:rsidRPr="00340499" w:rsidRDefault="00DB778C"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7.</w:t>
      </w:r>
    </w:p>
    <w:p w14:paraId="3C0EF0BD" w14:textId="7A1EE1CA" w:rsidR="00DB778C" w:rsidRPr="00340499" w:rsidRDefault="00DB778C"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Zapłata wynagrodzenia</w:t>
      </w:r>
    </w:p>
    <w:p w14:paraId="0DC90C67" w14:textId="77777777" w:rsidR="00DB778C" w:rsidRPr="00340499" w:rsidRDefault="00DB778C" w:rsidP="00075EB3">
      <w:pPr>
        <w:spacing w:after="0" w:line="276" w:lineRule="auto"/>
        <w:ind w:left="0" w:firstLine="0"/>
        <w:jc w:val="center"/>
        <w:rPr>
          <w:rFonts w:ascii="Arial Nova" w:hAnsi="Arial Nova"/>
          <w:sz w:val="20"/>
          <w:szCs w:val="20"/>
          <w:lang w:val="pl-PL"/>
        </w:rPr>
      </w:pPr>
    </w:p>
    <w:p w14:paraId="4BE381EF" w14:textId="52D2CC70" w:rsidR="001B6670" w:rsidRPr="00340499" w:rsidRDefault="00DB778C" w:rsidP="001B6670">
      <w:pPr>
        <w:pStyle w:val="Akapitzlist"/>
        <w:numPr>
          <w:ilvl w:val="0"/>
          <w:numId w:val="39"/>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Poszczególne części wynagrodzenia płatne będą z dołu, przelewem na rachunek bankowy Wykonawcy, w terminie do </w:t>
      </w:r>
      <w:r w:rsidR="001B6670" w:rsidRPr="00340499">
        <w:rPr>
          <w:rFonts w:ascii="Arial Nova" w:hAnsi="Arial Nova"/>
          <w:sz w:val="20"/>
          <w:szCs w:val="20"/>
          <w:lang w:val="pl-PL"/>
        </w:rPr>
        <w:t>21</w:t>
      </w:r>
      <w:r w:rsidRPr="00340499">
        <w:rPr>
          <w:rFonts w:ascii="Arial Nova" w:hAnsi="Arial Nova"/>
          <w:sz w:val="20"/>
          <w:szCs w:val="20"/>
          <w:lang w:val="pl-PL"/>
        </w:rPr>
        <w:t xml:space="preserve"> dni od dnia wykonania usługi w danym miejscu kalendarzowym  i doręczenia Zamawiającemu prawidłowo wystawionej faktury dokumentującej wynagrodzenie za daną część przedmiotu Umowy.</w:t>
      </w:r>
    </w:p>
    <w:p w14:paraId="3B527BA6" w14:textId="365CF9AF" w:rsidR="001B6670" w:rsidRPr="00340499" w:rsidRDefault="00DB778C" w:rsidP="001B6670">
      <w:pPr>
        <w:pStyle w:val="Akapitzlist"/>
        <w:numPr>
          <w:ilvl w:val="0"/>
          <w:numId w:val="39"/>
        </w:numPr>
        <w:spacing w:after="0" w:line="276" w:lineRule="auto"/>
        <w:jc w:val="both"/>
        <w:rPr>
          <w:rFonts w:ascii="Arial Nova" w:hAnsi="Arial Nova"/>
          <w:sz w:val="20"/>
          <w:szCs w:val="20"/>
          <w:lang w:val="pl-PL"/>
        </w:rPr>
      </w:pPr>
      <w:r w:rsidRPr="00340499">
        <w:rPr>
          <w:rFonts w:ascii="Arial Nova" w:hAnsi="Arial Nova"/>
          <w:sz w:val="20"/>
          <w:szCs w:val="20"/>
          <w:lang w:val="pl-PL"/>
        </w:rPr>
        <w:t>Zamawiający wyraża zgodę na wystawianie i przesyłanie przez Wykonawcę faktur w formie elektronicznej (e-faktura w pdf.) za pośrednictwem poczty elektronicznej na adres e-mail: …………………… zgodnie z ustawą z dnia 11 marca 2004 r. o podatku od towarów i usług</w:t>
      </w:r>
      <w:r w:rsidR="001B6670" w:rsidRPr="00340499">
        <w:rPr>
          <w:rFonts w:ascii="Arial Nova" w:hAnsi="Arial Nova"/>
          <w:sz w:val="20"/>
          <w:szCs w:val="20"/>
          <w:lang w:val="pl-PL"/>
        </w:rPr>
        <w:t>.</w:t>
      </w:r>
    </w:p>
    <w:p w14:paraId="1EAF1744" w14:textId="008AC786" w:rsidR="003E0674" w:rsidRPr="00340499" w:rsidRDefault="003E0674" w:rsidP="003E0674">
      <w:pPr>
        <w:pStyle w:val="Akapitzlist"/>
        <w:numPr>
          <w:ilvl w:val="0"/>
          <w:numId w:val="39"/>
        </w:numPr>
        <w:spacing w:after="0" w:line="276" w:lineRule="auto"/>
        <w:jc w:val="both"/>
        <w:rPr>
          <w:rFonts w:ascii="Arial Nova" w:hAnsi="Arial Nova"/>
          <w:sz w:val="20"/>
          <w:szCs w:val="20"/>
          <w:lang w:val="pl-PL"/>
        </w:rPr>
      </w:pPr>
      <w:r w:rsidRPr="00340499">
        <w:rPr>
          <w:rFonts w:ascii="Arial Nova" w:hAnsi="Arial Nova"/>
          <w:sz w:val="20"/>
          <w:szCs w:val="20"/>
          <w:lang w:val="pl-PL"/>
        </w:rPr>
        <w:t>Faktura powinna zawierać także wskazanie liczby osób uprawnionych (pakietów) oraz wynagrodzenia</w:t>
      </w:r>
      <w:r w:rsidR="00E03AA8" w:rsidRPr="00340499">
        <w:rPr>
          <w:rFonts w:ascii="Arial Nova" w:hAnsi="Arial Nova"/>
          <w:sz w:val="20"/>
          <w:szCs w:val="20"/>
          <w:lang w:val="pl-PL"/>
        </w:rPr>
        <w:t>, z rozbiciem na Ś</w:t>
      </w:r>
      <w:r w:rsidRPr="00340499">
        <w:rPr>
          <w:rFonts w:ascii="Arial Nova" w:hAnsi="Arial Nova"/>
          <w:sz w:val="20"/>
          <w:szCs w:val="20"/>
          <w:lang w:val="pl-PL"/>
        </w:rPr>
        <w:t xml:space="preserve">wiadczenia Medycyny Pracy i </w:t>
      </w:r>
      <w:r w:rsidR="00E03AA8" w:rsidRPr="00340499">
        <w:rPr>
          <w:rFonts w:ascii="Arial Nova" w:hAnsi="Arial Nova"/>
          <w:sz w:val="20"/>
          <w:szCs w:val="20"/>
          <w:lang w:val="pl-PL"/>
        </w:rPr>
        <w:t>D</w:t>
      </w:r>
      <w:r w:rsidRPr="00340499">
        <w:rPr>
          <w:rFonts w:ascii="Arial Nova" w:hAnsi="Arial Nova"/>
          <w:sz w:val="20"/>
          <w:szCs w:val="20"/>
          <w:lang w:val="pl-PL"/>
        </w:rPr>
        <w:t xml:space="preserve">odatkowe Świadczenia </w:t>
      </w:r>
      <w:r w:rsidR="00E03AA8" w:rsidRPr="00340499">
        <w:rPr>
          <w:rFonts w:ascii="Arial Nova" w:hAnsi="Arial Nova"/>
          <w:sz w:val="20"/>
          <w:szCs w:val="20"/>
          <w:lang w:val="pl-PL"/>
        </w:rPr>
        <w:t>Z</w:t>
      </w:r>
      <w:r w:rsidRPr="00340499">
        <w:rPr>
          <w:rFonts w:ascii="Arial Nova" w:hAnsi="Arial Nova"/>
          <w:sz w:val="20"/>
          <w:szCs w:val="20"/>
          <w:lang w:val="pl-PL"/>
        </w:rPr>
        <w:t>drowotn</w:t>
      </w:r>
      <w:r w:rsidR="00E03AA8" w:rsidRPr="00340499">
        <w:rPr>
          <w:rFonts w:ascii="Arial Nova" w:hAnsi="Arial Nova"/>
          <w:sz w:val="20"/>
          <w:szCs w:val="20"/>
          <w:lang w:val="pl-PL"/>
        </w:rPr>
        <w:t>e.</w:t>
      </w:r>
    </w:p>
    <w:p w14:paraId="1CB98131" w14:textId="77777777" w:rsidR="00E03AA8" w:rsidRPr="00340499" w:rsidRDefault="00E03AA8" w:rsidP="00E03AA8">
      <w:pPr>
        <w:pStyle w:val="Akapitzlist"/>
        <w:numPr>
          <w:ilvl w:val="0"/>
          <w:numId w:val="39"/>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 przypadku, gdy niniejsza Umowa nie wejdzie w życie pierwszego dnia miesiąca kalendarzowego pierwsza faktura będzie obejmowała okres od daty wejścia jej w życie do ostatniego dnia danego miesiąca kalendarzowego.  </w:t>
      </w:r>
    </w:p>
    <w:p w14:paraId="18209E13" w14:textId="77777777" w:rsidR="001B6670" w:rsidRPr="00340499" w:rsidRDefault="00DB778C" w:rsidP="001B6670">
      <w:pPr>
        <w:pStyle w:val="Akapitzlist"/>
        <w:numPr>
          <w:ilvl w:val="0"/>
          <w:numId w:val="39"/>
        </w:numPr>
        <w:spacing w:after="0" w:line="276" w:lineRule="auto"/>
        <w:jc w:val="both"/>
        <w:rPr>
          <w:rFonts w:ascii="Arial Nova" w:hAnsi="Arial Nova"/>
          <w:sz w:val="20"/>
          <w:szCs w:val="20"/>
          <w:lang w:val="pl-PL"/>
        </w:rPr>
      </w:pPr>
      <w:r w:rsidRPr="00340499">
        <w:rPr>
          <w:rFonts w:ascii="Arial Nova" w:hAnsi="Arial Nova"/>
          <w:sz w:val="20"/>
          <w:szCs w:val="20"/>
          <w:lang w:val="pl-PL"/>
        </w:rPr>
        <w:t>Za dzień zapłaty wynagrodzenia przyjmuje się dzień skutecznego obciążenia rachunku bankowego Zamawiającego kwotą wynagrodzenia należnego Wykonawcy</w:t>
      </w:r>
      <w:r w:rsidR="001B6670" w:rsidRPr="00340499">
        <w:rPr>
          <w:rFonts w:ascii="Arial Nova" w:hAnsi="Arial Nova"/>
          <w:sz w:val="20"/>
          <w:szCs w:val="20"/>
          <w:lang w:val="pl-PL"/>
        </w:rPr>
        <w:t>.</w:t>
      </w:r>
    </w:p>
    <w:p w14:paraId="3803CFEE" w14:textId="77777777" w:rsidR="001B6670" w:rsidRPr="00340499" w:rsidRDefault="00DB778C" w:rsidP="001B6670">
      <w:pPr>
        <w:pStyle w:val="Akapitzlist"/>
        <w:numPr>
          <w:ilvl w:val="0"/>
          <w:numId w:val="39"/>
        </w:numPr>
        <w:spacing w:after="0" w:line="276" w:lineRule="auto"/>
        <w:jc w:val="both"/>
        <w:rPr>
          <w:rFonts w:ascii="Arial Nova" w:hAnsi="Arial Nova"/>
          <w:sz w:val="20"/>
          <w:szCs w:val="20"/>
          <w:lang w:val="pl-PL"/>
        </w:rPr>
      </w:pPr>
      <w:r w:rsidRPr="00340499">
        <w:rPr>
          <w:rFonts w:ascii="Arial Nova" w:hAnsi="Arial Nova"/>
          <w:sz w:val="20"/>
          <w:szCs w:val="20"/>
          <w:lang w:val="pl-PL"/>
        </w:rPr>
        <w:t>Zapłata wynagrodzenia przez Zamawiającego może nastąpić z zastosowaniem mechanizmu podzielonej płatności (</w:t>
      </w:r>
      <w:proofErr w:type="spellStart"/>
      <w:r w:rsidRPr="00340499">
        <w:rPr>
          <w:rFonts w:ascii="Arial Nova" w:hAnsi="Arial Nova"/>
          <w:sz w:val="20"/>
          <w:szCs w:val="20"/>
          <w:lang w:val="pl-PL"/>
        </w:rPr>
        <w:t>split</w:t>
      </w:r>
      <w:proofErr w:type="spellEnd"/>
      <w:r w:rsidRPr="00340499">
        <w:rPr>
          <w:rFonts w:ascii="Arial Nova" w:hAnsi="Arial Nova"/>
          <w:sz w:val="20"/>
          <w:szCs w:val="20"/>
          <w:lang w:val="pl-PL"/>
        </w:rPr>
        <w:t xml:space="preserve"> </w:t>
      </w:r>
      <w:proofErr w:type="spellStart"/>
      <w:r w:rsidRPr="00340499">
        <w:rPr>
          <w:rFonts w:ascii="Arial Nova" w:hAnsi="Arial Nova"/>
          <w:sz w:val="20"/>
          <w:szCs w:val="20"/>
          <w:lang w:val="pl-PL"/>
        </w:rPr>
        <w:t>payment</w:t>
      </w:r>
      <w:proofErr w:type="spellEnd"/>
      <w:r w:rsidRPr="00340499">
        <w:rPr>
          <w:rFonts w:ascii="Arial Nova" w:hAnsi="Arial Nova"/>
          <w:sz w:val="20"/>
          <w:szCs w:val="20"/>
          <w:lang w:val="pl-PL"/>
        </w:rPr>
        <w:t>).</w:t>
      </w:r>
    </w:p>
    <w:p w14:paraId="392CB91C" w14:textId="77777777" w:rsidR="001B6670" w:rsidRPr="00340499" w:rsidRDefault="00DB778C" w:rsidP="001B6670">
      <w:pPr>
        <w:pStyle w:val="Akapitzlist"/>
        <w:numPr>
          <w:ilvl w:val="0"/>
          <w:numId w:val="39"/>
        </w:numPr>
        <w:spacing w:after="0" w:line="276" w:lineRule="auto"/>
        <w:jc w:val="both"/>
        <w:rPr>
          <w:rFonts w:ascii="Arial Nova" w:hAnsi="Arial Nova"/>
          <w:sz w:val="20"/>
          <w:szCs w:val="20"/>
          <w:lang w:val="pl-PL"/>
        </w:rPr>
      </w:pPr>
      <w:r w:rsidRPr="00340499">
        <w:rPr>
          <w:rFonts w:ascii="Arial Nova" w:hAnsi="Arial Nova"/>
          <w:sz w:val="20"/>
          <w:szCs w:val="20"/>
          <w:lang w:val="pl-PL"/>
        </w:rPr>
        <w:t>Zapłata wynagrodzenia nastąpi na rachunek bankowy wskazany przez Wykonawcę do dokonania płatności.</w:t>
      </w:r>
    </w:p>
    <w:p w14:paraId="49B6AEDA" w14:textId="77777777" w:rsidR="001B6670" w:rsidRPr="00340499" w:rsidRDefault="00DB778C" w:rsidP="001B6670">
      <w:pPr>
        <w:pStyle w:val="Akapitzlist"/>
        <w:numPr>
          <w:ilvl w:val="0"/>
          <w:numId w:val="39"/>
        </w:numPr>
        <w:spacing w:after="0" w:line="276" w:lineRule="auto"/>
        <w:jc w:val="both"/>
        <w:rPr>
          <w:rFonts w:ascii="Arial Nova" w:hAnsi="Arial Nova"/>
          <w:sz w:val="20"/>
          <w:szCs w:val="20"/>
          <w:lang w:val="pl-PL"/>
        </w:rPr>
      </w:pPr>
      <w:r w:rsidRPr="00340499">
        <w:rPr>
          <w:rFonts w:ascii="Arial Nova" w:hAnsi="Arial Nova"/>
          <w:sz w:val="20"/>
          <w:szCs w:val="20"/>
          <w:lang w:val="pl-PL"/>
        </w:rPr>
        <w:t>Wykonawca oświadcza, że wskazany przez niego rachunek bankowy do dokonania płatności będzie rachunkiem rozliczeniowym, o którym mowa w przepisach ustawy z dnia 11 marca 2004 r. o podatku od towarów i usług, ujętym w wykazie podmiotów prowadzonym przez Szef Krajowej Administracji Skarbowej.</w:t>
      </w:r>
    </w:p>
    <w:p w14:paraId="60C8BA74" w14:textId="77777777" w:rsidR="001B6670" w:rsidRPr="00340499" w:rsidRDefault="00DB778C" w:rsidP="001B6670">
      <w:pPr>
        <w:pStyle w:val="Akapitzlist"/>
        <w:numPr>
          <w:ilvl w:val="0"/>
          <w:numId w:val="39"/>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 przypadku stwierdzenia przez Zamawiającego, że wskazany przez Wykonawcę rachunek rozliczeniowy nie jest rachunkiem rozliczeniowym, o którym mowa w przepisach ustawy z dnia 11 </w:t>
      </w:r>
      <w:r w:rsidRPr="00340499">
        <w:rPr>
          <w:rFonts w:ascii="Arial Nova" w:hAnsi="Arial Nova"/>
          <w:sz w:val="20"/>
          <w:szCs w:val="20"/>
          <w:lang w:val="pl-PL"/>
        </w:rPr>
        <w:lastRenderedPageBreak/>
        <w:t>marca 2004 r. o podatku od towarów i usług, ujętym w wykazie podmiotów prowadzonym przez Szefa Krajowej Administracji Skarbowej, Zamawiający ma prawo wstrzymać się z zapłatą wynagrodzenia do czasu ujawnienia rachunku rozliczeniowego Wykonawcy w wykazie podmiotów prowadzonym przez Szefa Krajowej Administracji Skarbowej.</w:t>
      </w:r>
    </w:p>
    <w:p w14:paraId="03FD9DD4" w14:textId="5775E46B" w:rsidR="00DB778C" w:rsidRPr="00340499" w:rsidRDefault="00DB778C" w:rsidP="001B6670">
      <w:pPr>
        <w:pStyle w:val="Akapitzlist"/>
        <w:numPr>
          <w:ilvl w:val="0"/>
          <w:numId w:val="39"/>
        </w:numPr>
        <w:spacing w:after="0" w:line="276" w:lineRule="auto"/>
        <w:jc w:val="both"/>
        <w:rPr>
          <w:rFonts w:ascii="Arial Nova" w:hAnsi="Arial Nova"/>
          <w:sz w:val="20"/>
          <w:szCs w:val="20"/>
          <w:lang w:val="pl-PL"/>
        </w:rPr>
      </w:pPr>
      <w:r w:rsidRPr="00340499">
        <w:rPr>
          <w:rFonts w:ascii="Arial Nova" w:hAnsi="Arial Nova"/>
          <w:sz w:val="20"/>
          <w:szCs w:val="20"/>
          <w:lang w:val="pl-PL"/>
        </w:rPr>
        <w:t>Zamawiający nie będzie ponosił negatywnych konsekwencji, w tym odsetek za opóźnienie, za okres, w którym nie dokonał zapłaty wynagrodzenia z uwagi na brak rachunku rozliczeniowego Wykonawcy w wykazie podmiotów prowadzonym przez Szefa Krajowej Administracji Skarbowej.</w:t>
      </w:r>
    </w:p>
    <w:p w14:paraId="339C7A13" w14:textId="77777777" w:rsidR="00DB778C" w:rsidRPr="00340499" w:rsidRDefault="00DB778C" w:rsidP="001B6670">
      <w:pPr>
        <w:spacing w:after="0" w:line="276" w:lineRule="auto"/>
        <w:ind w:left="0" w:firstLine="0"/>
        <w:jc w:val="both"/>
        <w:rPr>
          <w:rFonts w:ascii="Arial Nova" w:hAnsi="Arial Nova"/>
          <w:sz w:val="20"/>
          <w:szCs w:val="20"/>
          <w:lang w:val="pl-PL"/>
        </w:rPr>
      </w:pPr>
    </w:p>
    <w:p w14:paraId="2EAF6928" w14:textId="27D02D41" w:rsidR="005342C0" w:rsidRPr="00340499" w:rsidRDefault="005342C0" w:rsidP="00075EB3">
      <w:pPr>
        <w:spacing w:after="0" w:line="276" w:lineRule="auto"/>
        <w:jc w:val="center"/>
        <w:rPr>
          <w:rFonts w:ascii="Arial Nova" w:hAnsi="Arial Nova"/>
          <w:b/>
          <w:bCs/>
          <w:sz w:val="20"/>
          <w:szCs w:val="20"/>
          <w:lang w:val="pl-PL"/>
        </w:rPr>
      </w:pPr>
      <w:r w:rsidRPr="00340499">
        <w:rPr>
          <w:rFonts w:ascii="Arial Nova" w:hAnsi="Arial Nova"/>
          <w:b/>
          <w:bCs/>
          <w:sz w:val="20"/>
          <w:szCs w:val="20"/>
          <w:lang w:val="pl-PL"/>
        </w:rPr>
        <w:t xml:space="preserve">§ </w:t>
      </w:r>
      <w:r w:rsidR="00DB778C" w:rsidRPr="00340499">
        <w:rPr>
          <w:rFonts w:ascii="Arial Nova" w:hAnsi="Arial Nova"/>
          <w:b/>
          <w:bCs/>
          <w:sz w:val="20"/>
          <w:szCs w:val="20"/>
          <w:lang w:val="pl-PL"/>
        </w:rPr>
        <w:t>8</w:t>
      </w:r>
      <w:r w:rsidRPr="00340499">
        <w:rPr>
          <w:rFonts w:ascii="Arial Nova" w:hAnsi="Arial Nova"/>
          <w:b/>
          <w:bCs/>
          <w:sz w:val="20"/>
          <w:szCs w:val="20"/>
          <w:lang w:val="pl-PL"/>
        </w:rPr>
        <w:t>.</w:t>
      </w:r>
    </w:p>
    <w:p w14:paraId="60A8767E" w14:textId="494DD4A3" w:rsidR="005342C0" w:rsidRPr="00340499" w:rsidRDefault="005342C0" w:rsidP="00075EB3">
      <w:pPr>
        <w:spacing w:after="0" w:line="276" w:lineRule="auto"/>
        <w:jc w:val="center"/>
        <w:rPr>
          <w:rFonts w:ascii="Arial Nova" w:hAnsi="Arial Nova"/>
          <w:b/>
          <w:bCs/>
          <w:sz w:val="20"/>
          <w:szCs w:val="20"/>
          <w:lang w:val="pl-PL"/>
        </w:rPr>
      </w:pPr>
      <w:r w:rsidRPr="00340499">
        <w:rPr>
          <w:rFonts w:ascii="Arial Nova" w:hAnsi="Arial Nova"/>
          <w:b/>
          <w:bCs/>
          <w:sz w:val="20"/>
          <w:szCs w:val="20"/>
          <w:lang w:val="pl-PL"/>
        </w:rPr>
        <w:t>Waloryzacja wynagrodzenia</w:t>
      </w:r>
    </w:p>
    <w:p w14:paraId="49E35744" w14:textId="77777777" w:rsidR="005342C0" w:rsidRPr="00340499" w:rsidRDefault="005342C0" w:rsidP="00075EB3">
      <w:pPr>
        <w:spacing w:after="0" w:line="276" w:lineRule="auto"/>
        <w:jc w:val="center"/>
        <w:rPr>
          <w:rFonts w:ascii="Arial Nova" w:hAnsi="Arial Nova"/>
          <w:b/>
          <w:bCs/>
          <w:sz w:val="20"/>
          <w:szCs w:val="20"/>
          <w:lang w:val="pl-PL"/>
        </w:rPr>
      </w:pPr>
    </w:p>
    <w:p w14:paraId="1A620132" w14:textId="77777777" w:rsidR="005342C0" w:rsidRPr="00340499" w:rsidRDefault="005342C0" w:rsidP="00B372C4">
      <w:pPr>
        <w:numPr>
          <w:ilvl w:val="0"/>
          <w:numId w:val="9"/>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Strony ustalają następujące zasady wprowadzania zmian wysokości wynagrodzenia Wykonawcy w przypadku zmiany kosztów związanych z realizacją zamówienia, przy czym przez zmianę kosztów rozumie się wzrost kosztów, jak i ich obniżenie, względem kosztów przyjętych w celu ustalenia wynagrodzenia Wykonawcy zawartego w ofercie.</w:t>
      </w:r>
    </w:p>
    <w:p w14:paraId="3CD49097" w14:textId="729D5769" w:rsidR="005342C0" w:rsidRPr="00340499" w:rsidRDefault="005342C0" w:rsidP="00B372C4">
      <w:pPr>
        <w:numPr>
          <w:ilvl w:val="0"/>
          <w:numId w:val="9"/>
        </w:numPr>
        <w:tabs>
          <w:tab w:val="num" w:pos="360"/>
        </w:tabs>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Wynagrodzenie Wykonawcy zostanie zmienione (zwiększone lub zmniejszone) w przypadku, gdy zmiana wskaźnika cen towarów i usług konsumpcyjnych ogłaszanego w komunikacie Prezesa Głównego Urzędu Statystycznego za poprzedni rok kalendarzowy, zwanego dalej „wskaźnikiem GUS”, wyniesie co najmniej 10%.</w:t>
      </w:r>
    </w:p>
    <w:p w14:paraId="41BBB7E3" w14:textId="77777777" w:rsidR="005342C0" w:rsidRPr="00340499" w:rsidRDefault="005342C0" w:rsidP="00B372C4">
      <w:pPr>
        <w:numPr>
          <w:ilvl w:val="0"/>
          <w:numId w:val="9"/>
        </w:numPr>
        <w:tabs>
          <w:tab w:val="num" w:pos="360"/>
        </w:tabs>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Zmiana wynagrodzenia, o której mowa w ust. 2, nastąpi nie wcześniej niż po upływie 12 miesięcy wykonywania Umowy.</w:t>
      </w:r>
    </w:p>
    <w:p w14:paraId="598A60CC" w14:textId="545ED0A6" w:rsidR="005342C0" w:rsidRPr="00340499" w:rsidRDefault="005342C0" w:rsidP="00B372C4">
      <w:pPr>
        <w:numPr>
          <w:ilvl w:val="0"/>
          <w:numId w:val="9"/>
        </w:numPr>
        <w:tabs>
          <w:tab w:val="num" w:pos="360"/>
        </w:tabs>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 przypadku, o którym mowa w ust. 2, zmiana wynagrodzenia Wykonawcy nastąpi odpowiednio do zmiany (wzrostu lub spadku) kosztów Wykonawcy związanych z wykonaniem Umowy, jednak nie więcej niż o 4% wartości wynagrodzenia brutto, o którym mowa w § </w:t>
      </w:r>
      <w:r w:rsidR="00DB778C" w:rsidRPr="00340499">
        <w:rPr>
          <w:rFonts w:ascii="Arial Nova" w:hAnsi="Arial Nova"/>
          <w:sz w:val="20"/>
          <w:szCs w:val="20"/>
          <w:lang w:val="pl-PL"/>
        </w:rPr>
        <w:t>6 ust. 1.</w:t>
      </w:r>
    </w:p>
    <w:p w14:paraId="2CB04A14" w14:textId="77777777" w:rsidR="005342C0" w:rsidRPr="00340499" w:rsidRDefault="005342C0" w:rsidP="00B372C4">
      <w:pPr>
        <w:numPr>
          <w:ilvl w:val="0"/>
          <w:numId w:val="9"/>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W przypadku, o którym mowa w ust. 1, Wykonawca lub Zamawiający przedstawia drugiej stronie Umowy wniosek o zmianę Umowy w związku ze zmianą kosztów związanych z realizacją zamówienia, w którym należy wykazać i udokumentować wpływ zmiany kosztów związanych z realizacją zamówienia na koszt wykonania zamówienia.</w:t>
      </w:r>
    </w:p>
    <w:p w14:paraId="02169E30" w14:textId="77777777" w:rsidR="005342C0" w:rsidRPr="00340499" w:rsidRDefault="005342C0" w:rsidP="00B372C4">
      <w:pPr>
        <w:numPr>
          <w:ilvl w:val="0"/>
          <w:numId w:val="9"/>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Zmiana wynagrodzenia Wykonawcy z przyczyn określonych w ust. 1 nastąpi na podstawie aneksu do umowy.</w:t>
      </w:r>
    </w:p>
    <w:p w14:paraId="38BF3E67" w14:textId="77777777" w:rsidR="005342C0" w:rsidRPr="00340499" w:rsidRDefault="005342C0" w:rsidP="00B372C4">
      <w:pPr>
        <w:numPr>
          <w:ilvl w:val="0"/>
          <w:numId w:val="9"/>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W przypadku dokonania zmiany wynagrodzenia z powodu zmiany kosztów związanych z realizacją zamówienia Wykonawca jest zobowiązany do zmiany wynagrodzenia przysługującego podwykonawcy, z którym zawarł umowę, w zakresie odpowiadającym zmianom kosztów zobowiązania podwykonawcy, jeżeli łącznie spełnione są następujące warunki:</w:t>
      </w:r>
    </w:p>
    <w:p w14:paraId="1BC9BA48" w14:textId="77777777" w:rsidR="005342C0" w:rsidRPr="00340499" w:rsidRDefault="005342C0" w:rsidP="00B372C4">
      <w:pPr>
        <w:numPr>
          <w:ilvl w:val="0"/>
          <w:numId w:val="10"/>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przedmiotem umowy są usługi;</w:t>
      </w:r>
    </w:p>
    <w:p w14:paraId="24FC23DD" w14:textId="77777777" w:rsidR="005342C0" w:rsidRPr="00340499" w:rsidRDefault="005342C0" w:rsidP="00B372C4">
      <w:pPr>
        <w:numPr>
          <w:ilvl w:val="0"/>
          <w:numId w:val="10"/>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okres obowiązywania umowy przekracza 12 miesięcy.</w:t>
      </w:r>
    </w:p>
    <w:p w14:paraId="77F8A89A" w14:textId="77777777" w:rsidR="005342C0" w:rsidRPr="00340499" w:rsidRDefault="005342C0" w:rsidP="00B372C4">
      <w:pPr>
        <w:numPr>
          <w:ilvl w:val="0"/>
          <w:numId w:val="9"/>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W przypadku, o którym mowa w ust. 7, Wykonawca jest zobowiązany do udokumentowania Zamawiającemu dokonania zmiany wynagrodzenia przysługującego podwykonawcy poprzez przedłużenie poświadczonej za zgodność z oryginałem kopii umowy oraz kopii zmiany umowy zawartej z podwykonawcą oraz dowodów zapłaty podwykonawcy zmienionego wynagrodzenia.</w:t>
      </w:r>
    </w:p>
    <w:p w14:paraId="19691B8D" w14:textId="77777777" w:rsidR="005342C0" w:rsidRPr="00340499" w:rsidRDefault="005342C0" w:rsidP="00B372C4">
      <w:pPr>
        <w:numPr>
          <w:ilvl w:val="0"/>
          <w:numId w:val="9"/>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W razie braku zapłaty lub nieterminowej zapłaty przez Wykonawcę wynagrodzenia należnego podwykonawcom z tytułu zmiany wysokości wynagrodzenia, o której mowa w ust. 7, Zamawiający może obciążyć Wykonawcę karą umowną w wysokości 5.000 zł za każdy przypadek braku zapłaty lub nieterminowej zapłaty przez Wykonawcę wynagrodzenia należnego podwykonawcom z tytułu zmiany wysokości wynagrodzenia, o której mowa w ust. 7.</w:t>
      </w:r>
    </w:p>
    <w:p w14:paraId="7052B095" w14:textId="77777777" w:rsidR="005342C0" w:rsidRPr="00340499" w:rsidRDefault="005342C0" w:rsidP="00075EB3">
      <w:pPr>
        <w:spacing w:after="0" w:line="276" w:lineRule="auto"/>
        <w:jc w:val="both"/>
        <w:rPr>
          <w:rFonts w:ascii="Arial Nova" w:hAnsi="Arial Nova"/>
          <w:sz w:val="20"/>
          <w:szCs w:val="20"/>
          <w:lang w:val="pl-PL"/>
        </w:rPr>
      </w:pPr>
    </w:p>
    <w:p w14:paraId="2F4D4575" w14:textId="706E5E24" w:rsidR="005342C0" w:rsidRPr="00340499" w:rsidRDefault="005342C0" w:rsidP="00075EB3">
      <w:pPr>
        <w:spacing w:after="0" w:line="276" w:lineRule="auto"/>
        <w:jc w:val="center"/>
        <w:rPr>
          <w:rFonts w:ascii="Arial Nova" w:hAnsi="Arial Nova"/>
          <w:b/>
          <w:bCs/>
          <w:sz w:val="20"/>
          <w:szCs w:val="20"/>
          <w:lang w:val="pl-PL"/>
        </w:rPr>
      </w:pPr>
      <w:r w:rsidRPr="00340499">
        <w:rPr>
          <w:rFonts w:ascii="Arial Nova" w:hAnsi="Arial Nova"/>
          <w:b/>
          <w:bCs/>
          <w:sz w:val="20"/>
          <w:szCs w:val="20"/>
          <w:lang w:val="pl-PL"/>
        </w:rPr>
        <w:t xml:space="preserve">§ </w:t>
      </w:r>
      <w:r w:rsidR="00DB778C" w:rsidRPr="00340499">
        <w:rPr>
          <w:rFonts w:ascii="Arial Nova" w:hAnsi="Arial Nova"/>
          <w:b/>
          <w:bCs/>
          <w:sz w:val="20"/>
          <w:szCs w:val="20"/>
          <w:lang w:val="pl-PL"/>
        </w:rPr>
        <w:t>9</w:t>
      </w:r>
      <w:r w:rsidRPr="00340499">
        <w:rPr>
          <w:rFonts w:ascii="Arial Nova" w:hAnsi="Arial Nova"/>
          <w:b/>
          <w:bCs/>
          <w:sz w:val="20"/>
          <w:szCs w:val="20"/>
          <w:lang w:val="pl-PL"/>
        </w:rPr>
        <w:t>.</w:t>
      </w:r>
    </w:p>
    <w:p w14:paraId="035F349F" w14:textId="28EAABE4" w:rsidR="00951577" w:rsidRPr="00340499" w:rsidRDefault="00951577" w:rsidP="00075EB3">
      <w:pPr>
        <w:spacing w:after="0" w:line="276" w:lineRule="auto"/>
        <w:jc w:val="center"/>
        <w:rPr>
          <w:rFonts w:ascii="Arial Nova" w:hAnsi="Arial Nova"/>
          <w:b/>
          <w:bCs/>
          <w:sz w:val="20"/>
          <w:szCs w:val="20"/>
          <w:lang w:val="pl-PL"/>
        </w:rPr>
      </w:pPr>
      <w:r w:rsidRPr="00340499">
        <w:rPr>
          <w:rFonts w:ascii="Arial Nova" w:hAnsi="Arial Nova"/>
          <w:b/>
          <w:bCs/>
          <w:sz w:val="20"/>
          <w:szCs w:val="20"/>
          <w:lang w:val="pl-PL"/>
        </w:rPr>
        <w:t>Zmiany wysokości wynagrodzenia</w:t>
      </w:r>
    </w:p>
    <w:p w14:paraId="1E357896" w14:textId="77777777" w:rsidR="00951577" w:rsidRPr="00340499" w:rsidRDefault="00951577" w:rsidP="00075EB3">
      <w:pPr>
        <w:spacing w:after="0" w:line="276" w:lineRule="auto"/>
        <w:jc w:val="center"/>
        <w:rPr>
          <w:rFonts w:ascii="Arial Nova" w:hAnsi="Arial Nova"/>
          <w:sz w:val="20"/>
          <w:szCs w:val="20"/>
          <w:lang w:val="pl-PL"/>
        </w:rPr>
      </w:pPr>
    </w:p>
    <w:p w14:paraId="426E60C3" w14:textId="77777777" w:rsidR="005342C0" w:rsidRPr="00340499" w:rsidRDefault="005342C0" w:rsidP="00B372C4">
      <w:pPr>
        <w:numPr>
          <w:ilvl w:val="0"/>
          <w:numId w:val="11"/>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Strony ustalają wprowadzenie zmian wysokości wynagrodzenia Wykonawcy w przypadku zmiany:</w:t>
      </w:r>
    </w:p>
    <w:p w14:paraId="1F82E8B7" w14:textId="77777777" w:rsidR="005342C0" w:rsidRPr="00340499" w:rsidRDefault="005342C0" w:rsidP="00B372C4">
      <w:pPr>
        <w:numPr>
          <w:ilvl w:val="0"/>
          <w:numId w:val="12"/>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lastRenderedPageBreak/>
        <w:t>stawki podatku od towarów i usług oraz podatku akcyzowego;</w:t>
      </w:r>
    </w:p>
    <w:p w14:paraId="7C268014" w14:textId="77777777" w:rsidR="005342C0" w:rsidRPr="00340499" w:rsidRDefault="005342C0" w:rsidP="00B372C4">
      <w:pPr>
        <w:numPr>
          <w:ilvl w:val="0"/>
          <w:numId w:val="12"/>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wysokości minimalnego wynagrodzenia za pracę albo wysokości minimalnej stawki godzinowej, ustalonych na podstawie przepisów ustawy z dnia 10 października 2002 r. o minimalnym wynagrodzeniu za pracę;</w:t>
      </w:r>
    </w:p>
    <w:p w14:paraId="6C0C8A08" w14:textId="77777777" w:rsidR="005342C0" w:rsidRPr="00340499" w:rsidRDefault="005342C0" w:rsidP="00B372C4">
      <w:pPr>
        <w:numPr>
          <w:ilvl w:val="0"/>
          <w:numId w:val="12"/>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zasad podlegania ubezpieczeniom społecznym lub ubezpieczeniu zdrowotnemu lub wysokości stawki składki na ubezpieczenia społeczne lub ubezpieczenia zdrowotne;</w:t>
      </w:r>
    </w:p>
    <w:p w14:paraId="38183E08" w14:textId="77777777" w:rsidR="005342C0" w:rsidRPr="00340499" w:rsidRDefault="005342C0" w:rsidP="00B372C4">
      <w:pPr>
        <w:numPr>
          <w:ilvl w:val="0"/>
          <w:numId w:val="12"/>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zasad gromadzenia i wysokości wpłat do pracowniczych planów kapitałowych, o których mowa w ustawie z dnia 4 października 2018 r. o pracowniczych planach kapitałowych;</w:t>
      </w:r>
    </w:p>
    <w:p w14:paraId="15108CC1" w14:textId="77777777" w:rsidR="005342C0" w:rsidRPr="00340499" w:rsidRDefault="005342C0" w:rsidP="00075EB3">
      <w:pPr>
        <w:spacing w:after="0" w:line="276" w:lineRule="auto"/>
        <w:ind w:hanging="75"/>
        <w:jc w:val="both"/>
        <w:rPr>
          <w:rFonts w:ascii="Arial Nova" w:hAnsi="Arial Nova"/>
          <w:sz w:val="20"/>
          <w:szCs w:val="20"/>
          <w:lang w:val="pl-PL"/>
        </w:rPr>
      </w:pPr>
      <w:r w:rsidRPr="00340499">
        <w:rPr>
          <w:rFonts w:ascii="Arial Nova" w:hAnsi="Arial Nova"/>
          <w:sz w:val="20"/>
          <w:szCs w:val="20"/>
          <w:lang w:val="pl-PL"/>
        </w:rPr>
        <w:t>- jeżeli zmiany te będą miały wpływ na koszty wykonania zamówienia przez Wykonawcę.</w:t>
      </w:r>
    </w:p>
    <w:p w14:paraId="36F48568" w14:textId="77777777" w:rsidR="005342C0" w:rsidRPr="00340499" w:rsidRDefault="005342C0" w:rsidP="00B372C4">
      <w:pPr>
        <w:numPr>
          <w:ilvl w:val="0"/>
          <w:numId w:val="11"/>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W przypadku zmiany stawki podatku od towarów i usług lub podatku akcyzowego, która ma wpływ na koszty wykonania zamówienia przez Wykonawcę, wynagrodzenie Wykonawcy zostanie zmienione (zwiększone lub zmniejszone) odpowiednio do wpływu zmiany stawki podatku od towarów i usług lub podatku akcyzowego na koszty wykonania zamówienia przez Wykonawcę. W razie zmiany stawki podatku od towarów i usług wynagrodzenie netto Wykonawcy pozostanie bez zmian, natomiast zmianie ulegnie stawka i kwota podatku od towarów i usług, a w ich następstwie wysokość wynagrodzenia brutto Wykonawcy. W razie zmiany stawki podatku akcyzowego wynagrodzenie Wykonawcy ulegnie zmianie odpowiednio do zmiany podatku akcyzowego.</w:t>
      </w:r>
    </w:p>
    <w:p w14:paraId="5DAEB096" w14:textId="77777777" w:rsidR="005342C0" w:rsidRPr="00340499" w:rsidRDefault="005342C0" w:rsidP="00B372C4">
      <w:pPr>
        <w:numPr>
          <w:ilvl w:val="0"/>
          <w:numId w:val="11"/>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W przypadku zmiany wysokości minimalnego wynagrodzenia za pracę albo wysokości minimalnej stawki godzinowej, ustalonych na podstawie przepisów ustawy z dnia 10 października 2002 r. o minimalnym wynagrodzeniu za pracę, która ma wpływ na koszty wykonania zamówienia przez Wykonawcę, wynagrodzenie Wykonawcy zostanie zmienione (zwiększone lub zmniejszone) odpowiednio do wpływu zmiany wysokości minimalnego wynagrodzenia za pracę albo wysokości minimalnej stawki godzinowej, na koszty wykonania zamówienia przez Wykonawcę. W przypadku określonym w zdaniu poprzednim zmiana wynagrodzenia Wykonawcy polegać będzie na uwzględnieniu skutków finansowych zmiany wysokości minimalnego wynagrodzenia za pracę albo wysokości minimalnej stawki godzinowej, w tym kosztów pochodnych w zakresie składek na ubezpieczenie społeczne finansowanych przez Wykonawcę, poprzez odpowiednią zmianę wynagrodzenia netto, a w konsekwencji wynagrodzenia brutto Wykonawcy o koszty spowodowane zmianą wysokości minimalnego wynagrodzenia za pracę albo wysokości minimalnej stawki godzinowej. Przy obliczaniu wpływu zmiany wysokości minimalnego wynagrodzenia za pracę albo wysokości minimalnej stawki godzinowej na koszty Wykonawcy zostaną uwzględnione wyłącznie zmiany wynagrodzeń (i kosztów pochodnych w zakresie składek na ubezpieczenie społeczne) tych pracowników i zleceniobiorców, którzy wynagradzani są według minimalnego wynagrodzenia za pracę albo minimalną stawką godzinową, a których Wykonawca zaangażował do wykonania Umowy i którym Wykonawca zobowiązany był zmienić wynagrodzenie w celu dostosowania wynagrodzenia do zmienionej wysokości minimalnego wynagrodzenia za pracę albo wysokości minimalnej stawki godzinowej. Przy obliczaniu wpływu zmiany wysokości minimalnego wynagrodzenia za pracę albo wysokości minimalnej stawki godzinowej na koszty Wykonawcy nie będą uwzględniane zmiany wynagrodzeń pracowników i zleceniobiorców Wykonawcy, w stosunku do których Wykonawca nie miał obowiązku dostosowania ich wynagrodzeń do wysokości minimalnego wynagrodzenia za pracę lub minimalnej stawki godzinowej oraz pracowników i zleceniobiorców Wykonawcy, których Wykonawca nie angażuje do wykonania Umowy.</w:t>
      </w:r>
    </w:p>
    <w:p w14:paraId="11B9411D" w14:textId="77777777" w:rsidR="005342C0" w:rsidRPr="00340499" w:rsidRDefault="005342C0" w:rsidP="00B372C4">
      <w:pPr>
        <w:numPr>
          <w:ilvl w:val="0"/>
          <w:numId w:val="11"/>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 przypadku zmiany zasad podlegania ubezpieczeniom społecznym lub ubezpieczeniu zdrowotnemu lub wysokości stawki składki na ubezpieczenia społeczne lub ubezpieczenia zdrowotne, która ma wpływ na koszty wykonania zamówienia przez Wykonawcę, wynagrodzenie Wykonawcy zostanie zmienione (zwiększone lub zmniejszone) odpowiednio do wpływu zmiany zasad podlegania ubezpieczeniom społecznym lub ubezpieczeniu zdrowotnemu lub wysokości stawki składki na ubezpieczenia społeczne lub ubezpieczenia zdrowotne, na koszty wykonania zamówienia przez Wykonawcę. W przypadku określonym w zdaniu poprzednim zmiana wynagrodzenia Wykonawcy polegać będzie na uwzględnieniu skutków finansowych zmiany zasad </w:t>
      </w:r>
      <w:r w:rsidRPr="00340499">
        <w:rPr>
          <w:rFonts w:ascii="Arial Nova" w:hAnsi="Arial Nova"/>
          <w:sz w:val="20"/>
          <w:szCs w:val="20"/>
          <w:lang w:val="pl-PL"/>
        </w:rPr>
        <w:lastRenderedPageBreak/>
        <w:t>podlegania ubezpieczeniom społecznym lub ubezpieczeniu zdrowotnemu lub wysokości stawki składki na ubezpieczenia społeczne lub ubezpieczenia zdrowotne poprzez odpowiednią zmianę wynagrodzenia netto, a w konsekwencji wynagrodzenia brutto Wykonawcy o koszty spowodowane zmianą zasad podlegania ubezpieczeniom społecznym lub ubezpieczeniu zdrowotnemu lub wysokości stawki składki na ubezpieczenia społeczne lub ubezpieczenia zdrowotne. Przy obliczaniu wpływu zmiany zasad podlegania ubezpieczeniom społecznym lub ubezpieczeniu zdrowotnemu lub wysokości stawki składki na ubezpieczenia społeczne lub ubezpieczenia zdrowotne na koszty Wykonawcy zostaną uwzględnione wyłącznie zmiany dotyczące zasad podlegania tym ubezpieczeniom przez Wykonawcę oraz jego pracowników i innych osób zaangażowanych do wykonania Umowy, w stosunku do których zaszła konieczność zmiany składki na ubezpieczenia społeczne lub ubezpieczenia zdrowotne, a które objęły Wykonawcę oraz jego pracowników i inne osoby zaangażowane do wykonania Umowy. Przy obliczaniu wpływu zmiany zasad podlegania ubezpieczeniom społecznym lub ubezpieczeniu zdrowotnemu lub wysokości stawki składki na ubezpieczenia społeczne lub ubezpieczenia zdrowotne nie będą uwzględniane osoby, które nie biorą udziału w wykonaniu Umowy.</w:t>
      </w:r>
    </w:p>
    <w:p w14:paraId="0B03A81E" w14:textId="77777777" w:rsidR="005342C0" w:rsidRPr="00340499" w:rsidRDefault="005342C0" w:rsidP="00B372C4">
      <w:pPr>
        <w:numPr>
          <w:ilvl w:val="0"/>
          <w:numId w:val="11"/>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W przypadku zmiany zasad gromadzenia i wysokości wpłat do pracowniczych planów kapitałowych, o których mowa w ustawie z dnia 4 października 2018 r. o pracowniczych planach kapitałowych, która ma wpływ na koszty wykonania zamówienia przez Wykonawcę, wynagrodzenie Wykonawcy zostanie zmienione (zwiększone lub zmniejszone) odpowiednio do wpływu zmiany zasad gromadzenia i wysokości wpłat do pracowniczych planów kapitałowych, o których mowa w ustawie z dnia 4 października 2018 r. o pracowniczych planach kapitałowych, na koszty wykonania zamówienia przez Wykonawcę. W przypadku określonym w zdaniu poprzednim zmiana wynagrodzenia Wykonawcy polegać będzie na uwzględnieniu skutków finansowych zmiany zasad gromadzenia i wysokości wpłat do pracowniczych planów kapitałowych, o których mowa w ustawie z dnia 4 października 2018 r. o pracowniczych planach kapitałowych poprzez odpowiednią zmianę wynagrodzenia netto, a w konsekwencji wynagrodzenia brutto Wykonawcy o koszty spowodowane zmianą zasad gromadzenia i wysokości wpłat do pracowniczych planów kapitałowych, o których mowa w ustawie z dnia 4 października 2018 r. o pracowniczych planach kapitałowych. Przy obliczaniu wpływu zmiany zasad gromadzenia i wysokości wpłat do pracowniczych planów kapitałowych, o których mowa w ustawie z dnia 4 października 2018 r. o pracowniczych planach kapitałowych, na koszty Wykonawcy zostaną uwzględnione wyłącznie zmiany kosztów dotyczących wpłat do pracowniczych planów kapitałowych, leżących po stronie Wykonawcy (finansowych przez Wykonawcę) w odniesieniu do Wykonawcy oraz jego pracowników i innych osób zaangażowanych do wykonania Umowy. Przy obliczaniu wpływu zmiany zasad gromadzenia i wysokości wpłat do pracowniczych planów kapitałowych, o których mowa w ustawie z dnia 4 października 2018 r. o pracowniczych planach kapitałowych, nie będą uwzględniane osoby, które nie biorą udziału w wykonaniu Umowy.</w:t>
      </w:r>
    </w:p>
    <w:p w14:paraId="26552B51" w14:textId="77777777" w:rsidR="005342C0" w:rsidRPr="00340499" w:rsidRDefault="005342C0" w:rsidP="00B372C4">
      <w:pPr>
        <w:numPr>
          <w:ilvl w:val="0"/>
          <w:numId w:val="11"/>
        </w:numPr>
        <w:suppressAutoHyphens/>
        <w:spacing w:after="0" w:line="276" w:lineRule="auto"/>
        <w:jc w:val="both"/>
        <w:rPr>
          <w:rFonts w:ascii="Arial Nova" w:hAnsi="Arial Nova"/>
          <w:sz w:val="20"/>
          <w:szCs w:val="20"/>
          <w:lang w:val="pl-PL"/>
        </w:rPr>
      </w:pPr>
      <w:r w:rsidRPr="00340499">
        <w:rPr>
          <w:rFonts w:ascii="Arial Nova" w:hAnsi="Arial Nova"/>
          <w:sz w:val="20"/>
          <w:szCs w:val="20"/>
          <w:lang w:val="pl-PL"/>
        </w:rPr>
        <w:t>W przypadku wystąpienia zmian określonych w ust. 1 każda ze Stron może wystąpić do drugiej Strony z żądaniem zmiany (zwiększenia lub zmniejszenia) wynagrodzenia Wykonawcy, podając wyczerpujące uzasadnienie faktyczne i prawne wpływu zmian określonych w ust. 1 na koszty wykonania zamówienia przez Wykonawcę oraz wyliczenie wpływu zmian określonych w ust. 1 na koszty wykonania zamówienia przez Wykonawcę. Zmiana wynagrodzenia Wykonawcy nastąpi na podstawie aneksu do Umowy i będzie obowiązywać od dnia, w którym zmiany określone w ust. 1 wpłynęły na koszty wykonania zamówienia przez Wykonawcę.</w:t>
      </w:r>
    </w:p>
    <w:p w14:paraId="3C636E64" w14:textId="551E71F4" w:rsidR="002E2FBD" w:rsidRPr="00340499" w:rsidRDefault="002E2FBD" w:rsidP="00075EB3">
      <w:pPr>
        <w:spacing w:after="0" w:line="276" w:lineRule="auto"/>
        <w:ind w:left="0" w:firstLine="0"/>
        <w:jc w:val="both"/>
        <w:rPr>
          <w:rFonts w:ascii="Arial Nova" w:hAnsi="Arial Nova"/>
          <w:sz w:val="20"/>
          <w:szCs w:val="20"/>
          <w:lang w:val="pl-PL"/>
        </w:rPr>
      </w:pPr>
    </w:p>
    <w:p w14:paraId="609F36B8" w14:textId="13FC0E93" w:rsidR="00DB778C" w:rsidRPr="00340499" w:rsidRDefault="00DB778C"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10.</w:t>
      </w:r>
    </w:p>
    <w:p w14:paraId="57032129" w14:textId="77777777" w:rsidR="00DB778C" w:rsidRPr="00340499" w:rsidRDefault="00DB778C"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Podwykonawcy</w:t>
      </w:r>
    </w:p>
    <w:p w14:paraId="2E1C0673" w14:textId="77777777" w:rsidR="00DB778C" w:rsidRPr="00340499" w:rsidRDefault="00DB778C" w:rsidP="00075EB3">
      <w:pPr>
        <w:spacing w:after="0" w:line="276" w:lineRule="auto"/>
        <w:ind w:left="0" w:firstLine="0"/>
        <w:jc w:val="both"/>
        <w:rPr>
          <w:rFonts w:ascii="Arial Nova" w:hAnsi="Arial Nova"/>
          <w:sz w:val="20"/>
          <w:szCs w:val="20"/>
          <w:lang w:val="pl-PL"/>
        </w:rPr>
      </w:pPr>
    </w:p>
    <w:p w14:paraId="04303A7B" w14:textId="77777777" w:rsidR="00DB778C" w:rsidRPr="00340499" w:rsidRDefault="00DB778C" w:rsidP="00B372C4">
      <w:pPr>
        <w:numPr>
          <w:ilvl w:val="0"/>
          <w:numId w:val="15"/>
        </w:numPr>
        <w:spacing w:after="0" w:line="276" w:lineRule="auto"/>
        <w:jc w:val="both"/>
        <w:rPr>
          <w:rFonts w:ascii="Arial Nova" w:hAnsi="Arial Nova"/>
          <w:sz w:val="20"/>
          <w:szCs w:val="20"/>
          <w:lang w:val="pl-PL"/>
        </w:rPr>
      </w:pPr>
      <w:r w:rsidRPr="00340499">
        <w:rPr>
          <w:rFonts w:ascii="Arial Nova" w:hAnsi="Arial Nova"/>
          <w:sz w:val="20"/>
          <w:szCs w:val="20"/>
          <w:lang w:val="pl-PL"/>
        </w:rPr>
        <w:t>Wykonawca oświadcza, że Przedmiot Umowy wykona osobiście w całości* / osobiście, zaś w zakresie następujących części Przedmiotu Umowy przy pomocy następujących podwykonawców*:</w:t>
      </w:r>
    </w:p>
    <w:p w14:paraId="494025D9" w14:textId="77777777" w:rsidR="00DB778C" w:rsidRPr="00340499" w:rsidRDefault="00DB778C" w:rsidP="00B372C4">
      <w:pPr>
        <w:numPr>
          <w:ilvl w:val="0"/>
          <w:numId w:val="16"/>
        </w:numPr>
        <w:spacing w:after="0" w:line="276" w:lineRule="auto"/>
        <w:jc w:val="both"/>
        <w:rPr>
          <w:rFonts w:ascii="Arial Nova" w:hAnsi="Arial Nova"/>
          <w:sz w:val="20"/>
          <w:szCs w:val="20"/>
          <w:lang w:val="pl-PL"/>
        </w:rPr>
      </w:pPr>
      <w:r w:rsidRPr="00340499">
        <w:rPr>
          <w:rFonts w:ascii="Arial Nova" w:hAnsi="Arial Nova"/>
          <w:sz w:val="20"/>
          <w:szCs w:val="20"/>
          <w:lang w:val="pl-PL"/>
        </w:rPr>
        <w:lastRenderedPageBreak/>
        <w:t>…………………………… przy pomocy podwykonawcy: ………………………………………</w:t>
      </w:r>
    </w:p>
    <w:p w14:paraId="3CF8D345" w14:textId="77777777" w:rsidR="00DB778C" w:rsidRPr="00340499" w:rsidRDefault="00DB778C" w:rsidP="00B372C4">
      <w:pPr>
        <w:numPr>
          <w:ilvl w:val="0"/>
          <w:numId w:val="16"/>
        </w:numPr>
        <w:spacing w:after="0" w:line="276" w:lineRule="auto"/>
        <w:jc w:val="both"/>
        <w:rPr>
          <w:rFonts w:ascii="Arial Nova" w:hAnsi="Arial Nova"/>
          <w:sz w:val="20"/>
          <w:szCs w:val="20"/>
          <w:lang w:val="pl-PL"/>
        </w:rPr>
      </w:pPr>
      <w:r w:rsidRPr="00340499">
        <w:rPr>
          <w:rFonts w:ascii="Arial Nova" w:hAnsi="Arial Nova"/>
          <w:sz w:val="20"/>
          <w:szCs w:val="20"/>
          <w:lang w:val="pl-PL"/>
        </w:rPr>
        <w:t>…………………………… przy pomocy podwykonawcy: ………………………………………</w:t>
      </w:r>
    </w:p>
    <w:p w14:paraId="30CDC4F3" w14:textId="77777777" w:rsidR="00DB778C" w:rsidRPr="00340499" w:rsidRDefault="00DB778C" w:rsidP="00B372C4">
      <w:pPr>
        <w:numPr>
          <w:ilvl w:val="0"/>
          <w:numId w:val="15"/>
        </w:numPr>
        <w:spacing w:after="0" w:line="276" w:lineRule="auto"/>
        <w:jc w:val="both"/>
        <w:rPr>
          <w:rFonts w:ascii="Arial Nova" w:hAnsi="Arial Nova"/>
          <w:sz w:val="20"/>
          <w:szCs w:val="20"/>
          <w:lang w:val="pl-PL"/>
        </w:rPr>
      </w:pPr>
      <w:r w:rsidRPr="00340499">
        <w:rPr>
          <w:rFonts w:ascii="Arial Nova" w:hAnsi="Arial Nova"/>
          <w:sz w:val="20"/>
          <w:szCs w:val="20"/>
          <w:lang w:val="pl-PL"/>
        </w:rPr>
        <w:t>Wykonawca zobowiązuje się przed przystąpieniem do wykonania Umowy podać nazwy, dane kontaktowe oraz przedstawicieli podwykonawców zaangażowanych w wykonanie usług, jeżeli są już znani. Wykonawca zobowiązuje się zawiadamiać Zamawiającego o wszelkich zmianach w odniesieniu do informacji, o których mowa w zdaniu pierwszym, w trakcie realizacji Umowy, a także przekazać wymagane informacje na temat nowych podwykonawców, którym w późniejszym okresie zamierza powierzyć realizację usług.</w:t>
      </w:r>
    </w:p>
    <w:p w14:paraId="610971AC" w14:textId="77777777" w:rsidR="00DB778C" w:rsidRPr="00340499" w:rsidRDefault="00DB778C" w:rsidP="00B372C4">
      <w:pPr>
        <w:numPr>
          <w:ilvl w:val="0"/>
          <w:numId w:val="15"/>
        </w:numPr>
        <w:spacing w:after="0" w:line="276" w:lineRule="auto"/>
        <w:jc w:val="both"/>
        <w:rPr>
          <w:rFonts w:ascii="Arial Nova" w:hAnsi="Arial Nova"/>
          <w:sz w:val="20"/>
          <w:szCs w:val="20"/>
          <w:lang w:val="pl-PL"/>
        </w:rPr>
      </w:pPr>
      <w:r w:rsidRPr="00340499">
        <w:rPr>
          <w:rFonts w:ascii="Arial Nova" w:hAnsi="Arial Nova"/>
          <w:sz w:val="20"/>
          <w:szCs w:val="20"/>
          <w:lang w:val="pl-PL"/>
        </w:rPr>
        <w:t>W razie korzystania z podwykonawców Wykonawca jest zobowiązany do starannego wyboru podwykonawcy spośród podmiotów posiadających odpowiednią zdolność zawodową zapewniającą należyte wykonanie Umowy.</w:t>
      </w:r>
    </w:p>
    <w:p w14:paraId="425AB3B1" w14:textId="77777777" w:rsidR="00DB778C" w:rsidRPr="00340499" w:rsidRDefault="00DB778C" w:rsidP="00B372C4">
      <w:pPr>
        <w:numPr>
          <w:ilvl w:val="0"/>
          <w:numId w:val="15"/>
        </w:numPr>
        <w:spacing w:after="0" w:line="276" w:lineRule="auto"/>
        <w:jc w:val="both"/>
        <w:rPr>
          <w:rFonts w:ascii="Arial Nova" w:hAnsi="Arial Nova"/>
          <w:sz w:val="20"/>
          <w:szCs w:val="20"/>
          <w:lang w:val="pl-PL"/>
        </w:rPr>
      </w:pPr>
      <w:r w:rsidRPr="00340499">
        <w:rPr>
          <w:rFonts w:ascii="Arial Nova" w:hAnsi="Arial Nova"/>
          <w:sz w:val="20"/>
          <w:szCs w:val="20"/>
          <w:lang w:val="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publicznego. Jeżeli zdolności techniczne lub zawodowe albo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nie krótszym niż 14 dni, zastąpił ten podmiot innym podmiotem lub podmiotami albo wykazał, że samodzielnie spełnia warunki udziału w postępowaniu.</w:t>
      </w:r>
    </w:p>
    <w:p w14:paraId="2CAC6FD5" w14:textId="77777777" w:rsidR="00DB778C" w:rsidRPr="00340499" w:rsidRDefault="00DB778C" w:rsidP="00B372C4">
      <w:pPr>
        <w:numPr>
          <w:ilvl w:val="0"/>
          <w:numId w:val="15"/>
        </w:numPr>
        <w:spacing w:after="0" w:line="276" w:lineRule="auto"/>
        <w:jc w:val="both"/>
        <w:rPr>
          <w:rFonts w:ascii="Arial Nova" w:hAnsi="Arial Nova"/>
          <w:sz w:val="20"/>
          <w:szCs w:val="20"/>
          <w:lang w:val="pl-PL"/>
        </w:rPr>
      </w:pPr>
      <w:r w:rsidRPr="00340499">
        <w:rPr>
          <w:rFonts w:ascii="Arial Nova" w:hAnsi="Arial Nova"/>
          <w:sz w:val="20"/>
          <w:szCs w:val="20"/>
          <w:lang w:val="pl-PL"/>
        </w:rPr>
        <w:t>Jeżeli Wykonawca nie dopełni w terminie obowiązku zastąpienia podmiotu, o którym mowa w ust. 4, innym podmiotem lub podmiotami, ani nie wykaże, że Wykonawca samodzielnie spełnia warunki udziału w postępowaniu, Zamawiający będzie miał prawo do odstąpienia od Umowy (wypowiedzenia Umowy bez okresu wypowiedzenia) w części, w jakiej Umowa nie została jeszcze wykonana, w terminie 60 dni od bezskutecznego upływu terminu zastąpienia podmiotu, o którym mowa w ust. 4, innym podmiotem lub podmiotami, lub wykazania, że Wykonawca samodzielnie spełnia warunki udziału w postępowaniu.</w:t>
      </w:r>
    </w:p>
    <w:p w14:paraId="6E4B12BF" w14:textId="77777777" w:rsidR="00DB778C" w:rsidRPr="00340499" w:rsidRDefault="00DB778C" w:rsidP="00B372C4">
      <w:pPr>
        <w:numPr>
          <w:ilvl w:val="0"/>
          <w:numId w:val="15"/>
        </w:numPr>
        <w:spacing w:after="0" w:line="276" w:lineRule="auto"/>
        <w:jc w:val="both"/>
        <w:rPr>
          <w:rFonts w:ascii="Arial Nova" w:hAnsi="Arial Nova"/>
          <w:sz w:val="20"/>
          <w:szCs w:val="20"/>
          <w:lang w:val="pl-PL"/>
        </w:rPr>
      </w:pPr>
      <w:r w:rsidRPr="00340499">
        <w:rPr>
          <w:rFonts w:ascii="Arial Nova" w:hAnsi="Arial Nova"/>
          <w:sz w:val="20"/>
          <w:szCs w:val="20"/>
          <w:lang w:val="pl-PL"/>
        </w:rPr>
        <w:t>Zmiana podwykonawcy nie wymaga zmiany Umowy.</w:t>
      </w:r>
    </w:p>
    <w:p w14:paraId="511B1775" w14:textId="77777777" w:rsidR="00DB778C" w:rsidRPr="00340499" w:rsidRDefault="00DB778C" w:rsidP="00B372C4">
      <w:pPr>
        <w:numPr>
          <w:ilvl w:val="0"/>
          <w:numId w:val="15"/>
        </w:numPr>
        <w:spacing w:after="0" w:line="276" w:lineRule="auto"/>
        <w:jc w:val="both"/>
        <w:rPr>
          <w:rFonts w:ascii="Arial Nova" w:hAnsi="Arial Nova"/>
          <w:sz w:val="20"/>
          <w:szCs w:val="20"/>
          <w:lang w:val="pl-PL"/>
        </w:rPr>
      </w:pPr>
      <w:r w:rsidRPr="00340499">
        <w:rPr>
          <w:rFonts w:ascii="Arial Nova" w:hAnsi="Arial Nova"/>
          <w:sz w:val="20"/>
          <w:szCs w:val="20"/>
          <w:lang w:val="pl-PL"/>
        </w:rPr>
        <w:t>Powierzenie wykonania części zamówienia podwykonawcom nie zwalnia Wykonawcy z odpowiedzialności za należyte wykonanie Umowy.</w:t>
      </w:r>
    </w:p>
    <w:p w14:paraId="175FB6E7" w14:textId="77777777" w:rsidR="00DB778C" w:rsidRPr="00340499" w:rsidRDefault="00DB778C" w:rsidP="00B372C4">
      <w:pPr>
        <w:numPr>
          <w:ilvl w:val="0"/>
          <w:numId w:val="15"/>
        </w:numPr>
        <w:spacing w:after="0" w:line="276" w:lineRule="auto"/>
        <w:jc w:val="both"/>
        <w:rPr>
          <w:rFonts w:ascii="Arial Nova" w:hAnsi="Arial Nova"/>
          <w:sz w:val="20"/>
          <w:szCs w:val="20"/>
          <w:lang w:val="pl-PL"/>
        </w:rPr>
      </w:pPr>
      <w:r w:rsidRPr="00340499">
        <w:rPr>
          <w:rFonts w:ascii="Arial Nova" w:hAnsi="Arial Nova"/>
          <w:sz w:val="20"/>
          <w:szCs w:val="20"/>
          <w:lang w:val="pl-PL"/>
        </w:rPr>
        <w:t>Wykonawca jest odpowiedzialny za działania lub zaniechania podwykonawców i dalszych podwykonawców, ich przedstawicieli, pracowników oraz osób trzecich, którymi podwykonawca lub dalszy podwykonawca się posługuje przy wykonaniu usług, jak za własne działania lub zaniechania.</w:t>
      </w:r>
    </w:p>
    <w:p w14:paraId="4DF875C3" w14:textId="77777777" w:rsidR="00DB778C" w:rsidRPr="00340499" w:rsidRDefault="00DB778C" w:rsidP="00075EB3">
      <w:pPr>
        <w:spacing w:after="0" w:line="276" w:lineRule="auto"/>
        <w:ind w:left="0" w:firstLine="0"/>
        <w:jc w:val="both"/>
        <w:rPr>
          <w:rFonts w:ascii="Arial Nova" w:hAnsi="Arial Nova"/>
          <w:sz w:val="20"/>
          <w:szCs w:val="20"/>
          <w:lang w:val="pl-PL"/>
        </w:rPr>
      </w:pPr>
    </w:p>
    <w:p w14:paraId="2ADDBCE2" w14:textId="77777777" w:rsidR="00DB778C" w:rsidRPr="00340499" w:rsidRDefault="00DB778C"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11.</w:t>
      </w:r>
    </w:p>
    <w:p w14:paraId="17A3F1D0" w14:textId="77777777" w:rsidR="00DB778C" w:rsidRPr="00340499" w:rsidRDefault="00DB778C"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Zatrudnianie pracowników</w:t>
      </w:r>
    </w:p>
    <w:p w14:paraId="07806586" w14:textId="77777777" w:rsidR="00DB778C" w:rsidRPr="00340499" w:rsidRDefault="00DB778C" w:rsidP="00075EB3">
      <w:pPr>
        <w:spacing w:after="0" w:line="276" w:lineRule="auto"/>
        <w:ind w:left="0" w:firstLine="0"/>
        <w:jc w:val="both"/>
        <w:rPr>
          <w:rFonts w:ascii="Arial Nova" w:hAnsi="Arial Nova"/>
          <w:sz w:val="20"/>
          <w:szCs w:val="20"/>
          <w:lang w:val="pl-PL"/>
        </w:rPr>
      </w:pPr>
    </w:p>
    <w:p w14:paraId="63C3788E" w14:textId="77777777" w:rsidR="00DB778C" w:rsidRPr="00340499" w:rsidRDefault="00DB778C" w:rsidP="00B372C4">
      <w:pPr>
        <w:numPr>
          <w:ilvl w:val="0"/>
          <w:numId w:val="13"/>
        </w:numPr>
        <w:spacing w:after="0" w:line="276" w:lineRule="auto"/>
        <w:jc w:val="both"/>
        <w:rPr>
          <w:rFonts w:ascii="Arial Nova" w:hAnsi="Arial Nova"/>
          <w:sz w:val="20"/>
          <w:szCs w:val="20"/>
          <w:lang w:val="pl-PL"/>
        </w:rPr>
      </w:pPr>
      <w:r w:rsidRPr="00340499">
        <w:rPr>
          <w:rFonts w:ascii="Arial Nova" w:hAnsi="Arial Nova"/>
          <w:bCs/>
          <w:sz w:val="20"/>
          <w:szCs w:val="20"/>
          <w:lang w:val="pl-PL"/>
        </w:rPr>
        <w:t>Wykonawca oraz jego podwykonawcy zobowiązani są do zatrudniania na podstawie stosunku pracy w rozumieniu przepisów ustawy z dnia 26 czerwca 1974 r. - Kodeks pracy osób wykonujących czynności administracyjne związane ze świadczeniem usług medycznych.</w:t>
      </w:r>
    </w:p>
    <w:p w14:paraId="5CF4C63C" w14:textId="77777777" w:rsidR="00DB778C" w:rsidRPr="00340499" w:rsidRDefault="00DB778C" w:rsidP="00B372C4">
      <w:pPr>
        <w:numPr>
          <w:ilvl w:val="0"/>
          <w:numId w:val="1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 celu weryfikacji zatrudniana przez Wykonawcę lub podwykonawcę na podstawie umowy o pracę osób, o których mowa w ust. 1, Zamawiający uprawniony jest do wykonywania czynności kontrolnych odnośnie spełniania przez Wykonawcę lub podwykonawcę tego wymogu. Zamawiający uprawniony jest w szczególności do żądania: </w:t>
      </w:r>
    </w:p>
    <w:p w14:paraId="3565E628" w14:textId="77777777" w:rsidR="00DB778C" w:rsidRPr="00340499" w:rsidRDefault="00DB778C" w:rsidP="00B372C4">
      <w:pPr>
        <w:numPr>
          <w:ilvl w:val="0"/>
          <w:numId w:val="14"/>
        </w:numPr>
        <w:spacing w:after="0" w:line="276" w:lineRule="auto"/>
        <w:jc w:val="both"/>
        <w:rPr>
          <w:rFonts w:ascii="Arial Nova" w:hAnsi="Arial Nova"/>
          <w:sz w:val="20"/>
          <w:szCs w:val="20"/>
          <w:lang w:val="pl-PL"/>
        </w:rPr>
      </w:pPr>
      <w:r w:rsidRPr="00340499">
        <w:rPr>
          <w:rFonts w:ascii="Arial Nova" w:hAnsi="Arial Nova"/>
          <w:sz w:val="20"/>
          <w:szCs w:val="20"/>
          <w:lang w:val="pl-PL"/>
        </w:rPr>
        <w:t>oświadczenia zatrudnionego pracownika;</w:t>
      </w:r>
    </w:p>
    <w:p w14:paraId="213B57C3" w14:textId="77777777" w:rsidR="00DB778C" w:rsidRPr="00340499" w:rsidRDefault="00DB778C" w:rsidP="00B372C4">
      <w:pPr>
        <w:numPr>
          <w:ilvl w:val="0"/>
          <w:numId w:val="14"/>
        </w:numPr>
        <w:spacing w:after="0" w:line="276" w:lineRule="auto"/>
        <w:jc w:val="both"/>
        <w:rPr>
          <w:rFonts w:ascii="Arial Nova" w:hAnsi="Arial Nova"/>
          <w:sz w:val="20"/>
          <w:szCs w:val="20"/>
          <w:lang w:val="pl-PL"/>
        </w:rPr>
      </w:pPr>
      <w:r w:rsidRPr="00340499">
        <w:rPr>
          <w:rFonts w:ascii="Arial Nova" w:hAnsi="Arial Nova"/>
          <w:sz w:val="20"/>
          <w:szCs w:val="20"/>
          <w:lang w:val="pl-PL"/>
        </w:rPr>
        <w:t>oświadczenia Wykonawcy lub podwykonawcy o zatrudnieniu pracownika na podstawie umowy o pracę;</w:t>
      </w:r>
    </w:p>
    <w:p w14:paraId="7CA29566" w14:textId="77777777" w:rsidR="00DB778C" w:rsidRPr="00340499" w:rsidRDefault="00DB778C" w:rsidP="00B372C4">
      <w:pPr>
        <w:numPr>
          <w:ilvl w:val="0"/>
          <w:numId w:val="14"/>
        </w:numPr>
        <w:spacing w:after="0" w:line="276" w:lineRule="auto"/>
        <w:jc w:val="both"/>
        <w:rPr>
          <w:rFonts w:ascii="Arial Nova" w:hAnsi="Arial Nova"/>
          <w:sz w:val="20"/>
          <w:szCs w:val="20"/>
          <w:lang w:val="pl-PL"/>
        </w:rPr>
      </w:pPr>
      <w:r w:rsidRPr="00340499">
        <w:rPr>
          <w:rFonts w:ascii="Arial Nova" w:hAnsi="Arial Nova"/>
          <w:sz w:val="20"/>
          <w:szCs w:val="20"/>
          <w:lang w:val="pl-PL"/>
        </w:rPr>
        <w:lastRenderedPageBreak/>
        <w:t>poświadczonej za zgodność z oryginałem kopii umowy o pracę zatrudnionego pracownika wraz z zakresem obowiązków pracownika;</w:t>
      </w:r>
    </w:p>
    <w:p w14:paraId="044A67CA" w14:textId="77777777" w:rsidR="00DB778C" w:rsidRPr="00340499" w:rsidRDefault="00DB778C" w:rsidP="00B372C4">
      <w:pPr>
        <w:numPr>
          <w:ilvl w:val="0"/>
          <w:numId w:val="14"/>
        </w:numPr>
        <w:spacing w:after="0" w:line="276" w:lineRule="auto"/>
        <w:jc w:val="both"/>
        <w:rPr>
          <w:rFonts w:ascii="Arial Nova" w:hAnsi="Arial Nova"/>
          <w:sz w:val="20"/>
          <w:szCs w:val="20"/>
          <w:lang w:val="pl-PL"/>
        </w:rPr>
      </w:pPr>
      <w:r w:rsidRPr="00340499">
        <w:rPr>
          <w:rFonts w:ascii="Arial Nova" w:hAnsi="Arial Nova"/>
          <w:sz w:val="20"/>
          <w:szCs w:val="20"/>
          <w:lang w:val="pl-PL"/>
        </w:rPr>
        <w:t>poświadczonej za zgodność z oryginałem kopii dowodu potwierdzającego zgłoszenie zatrudnionego pracownika do ubezpieczeń społecznych,</w:t>
      </w:r>
    </w:p>
    <w:p w14:paraId="357C5C11" w14:textId="77777777" w:rsidR="00DB778C" w:rsidRPr="00340499" w:rsidRDefault="00DB778C" w:rsidP="00075EB3">
      <w:pPr>
        <w:spacing w:after="0" w:line="276" w:lineRule="auto"/>
        <w:ind w:left="0" w:firstLine="0"/>
        <w:jc w:val="both"/>
        <w:rPr>
          <w:rFonts w:ascii="Arial Nova" w:hAnsi="Arial Nova"/>
          <w:sz w:val="20"/>
          <w:szCs w:val="20"/>
          <w:lang w:val="pl-PL"/>
        </w:rPr>
      </w:pPr>
      <w:r w:rsidRPr="00340499">
        <w:rPr>
          <w:rFonts w:ascii="Arial Nova" w:hAnsi="Arial Nova"/>
          <w:sz w:val="20"/>
          <w:szCs w:val="20"/>
          <w:lang w:val="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EE4CE0A" w14:textId="77777777" w:rsidR="00DB778C" w:rsidRPr="00340499" w:rsidRDefault="00DB778C" w:rsidP="00B372C4">
      <w:pPr>
        <w:numPr>
          <w:ilvl w:val="0"/>
          <w:numId w:val="13"/>
        </w:numPr>
        <w:spacing w:after="0" w:line="276" w:lineRule="auto"/>
        <w:jc w:val="both"/>
        <w:rPr>
          <w:rFonts w:ascii="Arial Nova" w:hAnsi="Arial Nova"/>
          <w:sz w:val="20"/>
          <w:szCs w:val="20"/>
          <w:lang w:val="pl-PL"/>
        </w:rPr>
      </w:pPr>
      <w:r w:rsidRPr="00340499">
        <w:rPr>
          <w:rFonts w:ascii="Arial Nova" w:hAnsi="Arial Nova"/>
          <w:sz w:val="20"/>
          <w:szCs w:val="20"/>
          <w:lang w:val="pl-PL"/>
        </w:rPr>
        <w:t>Wykonawca zobowiązany jest przekazać Zamawiającemu dokumenty określone w ust. 2 w terminie do 7 dni do dnia ich zażądania przez Zamawiającego. Nieprzedłożenie w terminie przez Wykonawcę lub podwykonawcę dokumentów określonych w ust. 2 traktowane będzie jako niewykonanie obowiązku zatrudniania przez Wykonawcę lub podwykonawcę na podstawie umowy o pracę osób, o których mowa w ust. 1.</w:t>
      </w:r>
    </w:p>
    <w:p w14:paraId="2AC15BFB" w14:textId="77777777" w:rsidR="00DB778C" w:rsidRPr="00340499" w:rsidRDefault="00DB778C" w:rsidP="00B372C4">
      <w:pPr>
        <w:numPr>
          <w:ilvl w:val="0"/>
          <w:numId w:val="13"/>
        </w:numPr>
        <w:spacing w:after="0" w:line="276" w:lineRule="auto"/>
        <w:jc w:val="both"/>
        <w:rPr>
          <w:rFonts w:ascii="Arial Nova" w:hAnsi="Arial Nova"/>
          <w:sz w:val="20"/>
          <w:szCs w:val="20"/>
          <w:lang w:val="pl-PL"/>
        </w:rPr>
      </w:pPr>
      <w:r w:rsidRPr="00340499">
        <w:rPr>
          <w:rFonts w:ascii="Arial Nova" w:hAnsi="Arial Nova"/>
          <w:sz w:val="20"/>
          <w:szCs w:val="20"/>
          <w:lang w:val="pl-PL"/>
        </w:rPr>
        <w:t>W razie braku zatrudniania przez Wykonawcę lub podwykonawcę na podstawie umowy o pracę osób, o których mowa w ust. 1, lub braku udokumentowania przez Wykonawcę zatrudniania przez Wykonawcę lub podwykonawcę na podstawie umowy o pracę osób, o których mowa w ust. 1, Zamawiający może obciążyć Wykonawcę karą umowną w wysokości 2.000 zł za każdą taką osobę wykonującą czynności określone w ust. 1 w danym miesiącu kalendarzowym.</w:t>
      </w:r>
    </w:p>
    <w:p w14:paraId="3A4668EE" w14:textId="77777777" w:rsidR="00DB778C" w:rsidRPr="00340499" w:rsidRDefault="00DB778C" w:rsidP="00075EB3">
      <w:pPr>
        <w:spacing w:after="0" w:line="276" w:lineRule="auto"/>
        <w:ind w:left="0" w:firstLine="0"/>
        <w:jc w:val="both"/>
        <w:rPr>
          <w:rFonts w:ascii="Arial Nova" w:hAnsi="Arial Nova"/>
          <w:sz w:val="20"/>
          <w:szCs w:val="20"/>
          <w:lang w:val="pl-PL"/>
        </w:rPr>
      </w:pPr>
    </w:p>
    <w:p w14:paraId="290BF411" w14:textId="5869E98C" w:rsidR="00605899" w:rsidRPr="00340499" w:rsidRDefault="00605899" w:rsidP="00075EB3">
      <w:pPr>
        <w:spacing w:after="0" w:line="276" w:lineRule="auto"/>
        <w:jc w:val="center"/>
        <w:rPr>
          <w:rFonts w:ascii="Arial Nova" w:hAnsi="Arial Nova"/>
          <w:b/>
          <w:bCs/>
          <w:sz w:val="20"/>
          <w:szCs w:val="20"/>
          <w:lang w:val="pl-PL"/>
        </w:rPr>
      </w:pPr>
      <w:r w:rsidRPr="00340499">
        <w:rPr>
          <w:rFonts w:ascii="Arial Nova" w:hAnsi="Arial Nova"/>
          <w:b/>
          <w:bCs/>
          <w:sz w:val="20"/>
          <w:szCs w:val="20"/>
          <w:lang w:val="pl-PL"/>
        </w:rPr>
        <w:t>§ 1</w:t>
      </w:r>
      <w:r w:rsidR="00DB778C" w:rsidRPr="00340499">
        <w:rPr>
          <w:rFonts w:ascii="Arial Nova" w:hAnsi="Arial Nova"/>
          <w:b/>
          <w:bCs/>
          <w:sz w:val="20"/>
          <w:szCs w:val="20"/>
          <w:lang w:val="pl-PL"/>
        </w:rPr>
        <w:t>2</w:t>
      </w:r>
      <w:r w:rsidRPr="00340499">
        <w:rPr>
          <w:rFonts w:ascii="Arial Nova" w:hAnsi="Arial Nova"/>
          <w:b/>
          <w:bCs/>
          <w:sz w:val="20"/>
          <w:szCs w:val="20"/>
          <w:lang w:val="pl-PL"/>
        </w:rPr>
        <w:t>.</w:t>
      </w:r>
    </w:p>
    <w:p w14:paraId="4A9EFA81" w14:textId="77777777" w:rsidR="00605899" w:rsidRPr="00340499" w:rsidRDefault="00605899" w:rsidP="00075EB3">
      <w:pPr>
        <w:spacing w:after="0" w:line="276" w:lineRule="auto"/>
        <w:jc w:val="center"/>
        <w:rPr>
          <w:rFonts w:ascii="Arial Nova" w:hAnsi="Arial Nova"/>
          <w:b/>
          <w:bCs/>
          <w:sz w:val="20"/>
          <w:szCs w:val="20"/>
          <w:lang w:val="pl-PL"/>
        </w:rPr>
      </w:pPr>
      <w:r w:rsidRPr="00340499">
        <w:rPr>
          <w:rFonts w:ascii="Arial Nova" w:hAnsi="Arial Nova"/>
          <w:b/>
          <w:bCs/>
          <w:sz w:val="20"/>
          <w:szCs w:val="20"/>
          <w:lang w:val="pl-PL"/>
        </w:rPr>
        <w:t>Informacje poufne</w:t>
      </w:r>
    </w:p>
    <w:p w14:paraId="4FFD07E5" w14:textId="77777777" w:rsidR="00605899" w:rsidRPr="00340499" w:rsidRDefault="00605899" w:rsidP="00075EB3">
      <w:pPr>
        <w:spacing w:after="0" w:line="276" w:lineRule="auto"/>
        <w:jc w:val="center"/>
        <w:rPr>
          <w:rFonts w:ascii="Arial Nova" w:hAnsi="Arial Nova"/>
          <w:sz w:val="20"/>
          <w:szCs w:val="20"/>
          <w:lang w:val="pl-PL"/>
        </w:rPr>
      </w:pPr>
    </w:p>
    <w:p w14:paraId="3924BEA6" w14:textId="77777777" w:rsidR="00605899" w:rsidRPr="00340499" w:rsidRDefault="00605899" w:rsidP="00B372C4">
      <w:pPr>
        <w:numPr>
          <w:ilvl w:val="0"/>
          <w:numId w:val="28"/>
        </w:numPr>
        <w:spacing w:after="0" w:line="276" w:lineRule="auto"/>
        <w:jc w:val="both"/>
        <w:rPr>
          <w:rFonts w:ascii="Arial Nova" w:hAnsi="Arial Nova"/>
          <w:sz w:val="20"/>
          <w:szCs w:val="20"/>
          <w:lang w:val="pl-PL"/>
        </w:rPr>
      </w:pPr>
      <w:r w:rsidRPr="00340499">
        <w:rPr>
          <w:rFonts w:ascii="Arial Nova" w:hAnsi="Arial Nova"/>
          <w:sz w:val="20"/>
          <w:szCs w:val="20"/>
          <w:lang w:val="pl-PL"/>
        </w:rPr>
        <w:t>Wszelkie informacje, nieujawnione przez Zamawiającego do wiadomości publicznej, udostępnione, przekazane lub w inny sposób uzyskane przez Wykonawcę w związku z wykonaniem Umowy lub w czasie jej obowiązywania, a dotyczące bezpośrednio lub pośrednio Zamawiającego lub Inwestycji, są informacjami poufnymi.</w:t>
      </w:r>
    </w:p>
    <w:p w14:paraId="51B2B3B4" w14:textId="77777777" w:rsidR="00605899" w:rsidRPr="00340499" w:rsidRDefault="00605899" w:rsidP="00B372C4">
      <w:pPr>
        <w:numPr>
          <w:ilvl w:val="0"/>
          <w:numId w:val="28"/>
        </w:numPr>
        <w:spacing w:after="0" w:line="276" w:lineRule="auto"/>
        <w:jc w:val="both"/>
        <w:rPr>
          <w:rFonts w:ascii="Arial Nova" w:hAnsi="Arial Nova"/>
          <w:sz w:val="20"/>
          <w:szCs w:val="20"/>
          <w:lang w:val="pl-PL"/>
        </w:rPr>
      </w:pPr>
      <w:r w:rsidRPr="00340499">
        <w:rPr>
          <w:rFonts w:ascii="Arial Nova" w:hAnsi="Arial Nova"/>
          <w:sz w:val="20"/>
          <w:szCs w:val="20"/>
          <w:lang w:val="pl-PL"/>
        </w:rPr>
        <w:t>Wykonawca zobowiązuje się zachować w tajemnicy i nie ujawniać informacji poufnych osobom trzecim, ani bezpośrednio, ani pośrednio, bez uprzedniej zgody Zamawiającego wyrażonej na piśmie pod rygorem nieważności, chyba że do ujawnienia informacji poufnych Wykonawca jest zobowiązany na podstawie obowiązujących przepisów prawa lub nakazu wydanego przez uprawniony organ władzy publicznej. W takim przypadku Wykonawca zobowiązuje się do niezwłocznego zawiadomienia Zamawiającego o ujawnieniu informacji poufnych ze wskazaniem zakresu ujawnionych informacji oraz podmiotu na rzecz którego ujawnienie to nastąpiło oraz ujawnienia tylko takiej części informacji poufnych i tylko w takiej formie, jaka jest wymagana przepisami prawa lub wynika z nakazu wydanego przez uprawniony organ władzy publicznej.</w:t>
      </w:r>
    </w:p>
    <w:p w14:paraId="4FA4F295" w14:textId="77777777" w:rsidR="00605899" w:rsidRPr="00340499" w:rsidRDefault="00605899" w:rsidP="00B372C4">
      <w:pPr>
        <w:numPr>
          <w:ilvl w:val="0"/>
          <w:numId w:val="28"/>
        </w:numPr>
        <w:spacing w:after="0" w:line="276" w:lineRule="auto"/>
        <w:jc w:val="both"/>
        <w:rPr>
          <w:rFonts w:ascii="Arial Nova" w:hAnsi="Arial Nova"/>
          <w:sz w:val="20"/>
          <w:szCs w:val="20"/>
          <w:lang w:val="pl-PL"/>
        </w:rPr>
      </w:pPr>
      <w:r w:rsidRPr="00340499">
        <w:rPr>
          <w:rFonts w:ascii="Arial Nova" w:hAnsi="Arial Nova"/>
          <w:sz w:val="20"/>
          <w:szCs w:val="20"/>
          <w:lang w:val="pl-PL"/>
        </w:rPr>
        <w:t>Wykonawca zobowiązuje się nie wykorzystywać informacji poufnych w innym celu niż związany z wykonaniem Umowy i tylko w zakresie koniecznym do należytego wykonania Umowy.</w:t>
      </w:r>
    </w:p>
    <w:p w14:paraId="05FB1114" w14:textId="77777777" w:rsidR="00605899" w:rsidRPr="00340499" w:rsidRDefault="00605899" w:rsidP="00B372C4">
      <w:pPr>
        <w:numPr>
          <w:ilvl w:val="0"/>
          <w:numId w:val="28"/>
        </w:numPr>
        <w:spacing w:after="0" w:line="276" w:lineRule="auto"/>
        <w:jc w:val="both"/>
        <w:rPr>
          <w:rFonts w:ascii="Arial Nova" w:hAnsi="Arial Nova"/>
          <w:sz w:val="20"/>
          <w:szCs w:val="20"/>
          <w:lang w:val="pl-PL"/>
        </w:rPr>
      </w:pPr>
      <w:r w:rsidRPr="00340499">
        <w:rPr>
          <w:rFonts w:ascii="Arial Nova" w:hAnsi="Arial Nova"/>
          <w:sz w:val="20"/>
          <w:szCs w:val="20"/>
          <w:lang w:val="pl-PL"/>
        </w:rPr>
        <w:t>Wykonawca zobowiązuje się do zobowiązania wszystkich osób, którymi posługuje się przy wykonaniu Umowy, w tym podwykonawców i dalszych podwykonawców oraz wszystkich innych osób, które mogą za pośrednictwem Wykonawcy wejść w posiadanie informacji poufnych, do zachowania poufności co najmniej w zakresie określonym niniejszą Umową.</w:t>
      </w:r>
    </w:p>
    <w:p w14:paraId="0BCAE2AB" w14:textId="77777777" w:rsidR="00605899" w:rsidRPr="00340499" w:rsidRDefault="00605899" w:rsidP="00B372C4">
      <w:pPr>
        <w:numPr>
          <w:ilvl w:val="0"/>
          <w:numId w:val="28"/>
        </w:numPr>
        <w:spacing w:after="0" w:line="276" w:lineRule="auto"/>
        <w:jc w:val="both"/>
        <w:rPr>
          <w:rFonts w:ascii="Arial Nova" w:hAnsi="Arial Nova"/>
          <w:sz w:val="20"/>
          <w:szCs w:val="20"/>
          <w:lang w:val="pl-PL"/>
        </w:rPr>
      </w:pPr>
      <w:r w:rsidRPr="00340499">
        <w:rPr>
          <w:rFonts w:ascii="Arial Nova" w:hAnsi="Arial Nova"/>
          <w:sz w:val="20"/>
          <w:szCs w:val="20"/>
          <w:lang w:val="pl-PL"/>
        </w:rPr>
        <w:t>Zobowiązanie Wykonawcy i innych osób określonych w ust. 4 do zachowania poufności obowiązuje zarówno w okresie obowiązywania Umowy, jak i po jej wykonaniu, rozwiązaniu lub wygaśnięciu z jakiejkolwiek przyczyny.</w:t>
      </w:r>
    </w:p>
    <w:p w14:paraId="016668A8" w14:textId="77777777" w:rsidR="00605899" w:rsidRPr="00340499" w:rsidRDefault="00605899" w:rsidP="00B372C4">
      <w:pPr>
        <w:numPr>
          <w:ilvl w:val="0"/>
          <w:numId w:val="28"/>
        </w:numPr>
        <w:spacing w:after="0" w:line="276" w:lineRule="auto"/>
        <w:jc w:val="both"/>
        <w:rPr>
          <w:rFonts w:ascii="Arial Nova" w:hAnsi="Arial Nova"/>
          <w:sz w:val="20"/>
          <w:szCs w:val="20"/>
          <w:lang w:val="pl-PL"/>
        </w:rPr>
      </w:pPr>
      <w:r w:rsidRPr="00340499">
        <w:rPr>
          <w:rFonts w:ascii="Arial Nova" w:hAnsi="Arial Nova"/>
          <w:sz w:val="20"/>
          <w:szCs w:val="20"/>
          <w:lang w:val="pl-PL"/>
        </w:rPr>
        <w:t>W przypadku niewykonania lub nienależytego wykonania przez Wykonawcę zobowiązań, o których mowa w ust. 2-4, z przyczyn leżących po stronie Wykonawcy, Zamawiający może obciążyć od Wykonawcę karą umowną w wysokości 5.000 zł za każde naruszenie zobowiązania określonego w ust. 2-4. Zapłata kary umownej nie wyłącza prawa Zamawiającego do dochodzenia odszkodowania przewyższającego wysokość zastrzeżonej kary umownej na zasadach ogólnych.</w:t>
      </w:r>
    </w:p>
    <w:p w14:paraId="3E432F84" w14:textId="3282B432" w:rsidR="005342C0" w:rsidRPr="00340499" w:rsidRDefault="005342C0" w:rsidP="00075EB3">
      <w:pPr>
        <w:spacing w:after="0" w:line="276" w:lineRule="auto"/>
        <w:ind w:left="0" w:firstLine="0"/>
        <w:jc w:val="both"/>
        <w:rPr>
          <w:rFonts w:ascii="Arial Nova" w:hAnsi="Arial Nova"/>
          <w:sz w:val="20"/>
          <w:szCs w:val="20"/>
          <w:lang w:val="pl-PL"/>
        </w:rPr>
      </w:pPr>
    </w:p>
    <w:p w14:paraId="61945B87" w14:textId="71302183" w:rsidR="00605899" w:rsidRPr="00340499" w:rsidRDefault="00605899" w:rsidP="00075EB3">
      <w:pPr>
        <w:spacing w:after="0" w:line="276" w:lineRule="auto"/>
        <w:jc w:val="center"/>
        <w:rPr>
          <w:rFonts w:ascii="Arial Nova" w:hAnsi="Arial Nova"/>
          <w:sz w:val="20"/>
          <w:szCs w:val="20"/>
          <w:lang w:val="pl-PL"/>
        </w:rPr>
      </w:pPr>
      <w:r w:rsidRPr="00340499">
        <w:rPr>
          <w:rFonts w:ascii="Arial Nova" w:hAnsi="Arial Nova"/>
          <w:b/>
          <w:bCs/>
          <w:sz w:val="20"/>
          <w:szCs w:val="20"/>
          <w:lang w:val="pl-PL"/>
        </w:rPr>
        <w:t>§ 1</w:t>
      </w:r>
      <w:r w:rsidR="00DB778C" w:rsidRPr="00340499">
        <w:rPr>
          <w:rFonts w:ascii="Arial Nova" w:hAnsi="Arial Nova"/>
          <w:b/>
          <w:bCs/>
          <w:sz w:val="20"/>
          <w:szCs w:val="20"/>
          <w:lang w:val="pl-PL"/>
        </w:rPr>
        <w:t>3</w:t>
      </w:r>
      <w:r w:rsidRPr="00340499">
        <w:rPr>
          <w:rFonts w:ascii="Arial Nova" w:hAnsi="Arial Nova"/>
          <w:b/>
          <w:bCs/>
          <w:sz w:val="20"/>
          <w:szCs w:val="20"/>
          <w:lang w:val="pl-PL"/>
        </w:rPr>
        <w:t>.</w:t>
      </w:r>
    </w:p>
    <w:p w14:paraId="138842C1" w14:textId="4C39E044" w:rsidR="00605899" w:rsidRPr="00340499" w:rsidRDefault="00605899" w:rsidP="00075EB3">
      <w:pPr>
        <w:spacing w:after="0" w:line="276" w:lineRule="auto"/>
        <w:jc w:val="center"/>
        <w:rPr>
          <w:rFonts w:ascii="Arial Nova" w:hAnsi="Arial Nova"/>
          <w:b/>
          <w:bCs/>
          <w:sz w:val="20"/>
          <w:szCs w:val="20"/>
          <w:lang w:val="pl-PL"/>
        </w:rPr>
      </w:pPr>
      <w:r w:rsidRPr="00340499">
        <w:rPr>
          <w:rFonts w:ascii="Arial Nova" w:hAnsi="Arial Nova"/>
          <w:b/>
          <w:bCs/>
          <w:sz w:val="20"/>
          <w:szCs w:val="20"/>
          <w:lang w:val="pl-PL"/>
        </w:rPr>
        <w:lastRenderedPageBreak/>
        <w:t>Odpowiedzialność Wykonawcy</w:t>
      </w:r>
    </w:p>
    <w:p w14:paraId="635D7C60" w14:textId="77777777" w:rsidR="000B5E38" w:rsidRPr="00340499" w:rsidRDefault="000B5E38" w:rsidP="00075EB3">
      <w:pPr>
        <w:spacing w:after="0" w:line="276" w:lineRule="auto"/>
        <w:jc w:val="center"/>
        <w:rPr>
          <w:rFonts w:ascii="Arial Nova" w:hAnsi="Arial Nova"/>
          <w:b/>
          <w:bCs/>
          <w:sz w:val="20"/>
          <w:szCs w:val="20"/>
          <w:lang w:val="pl-PL"/>
        </w:rPr>
      </w:pPr>
    </w:p>
    <w:p w14:paraId="707916F0" w14:textId="664AD98F" w:rsidR="00605899" w:rsidRPr="00340499" w:rsidRDefault="00605899" w:rsidP="00B372C4">
      <w:pPr>
        <w:pStyle w:val="Akapitzlist"/>
        <w:numPr>
          <w:ilvl w:val="0"/>
          <w:numId w:val="29"/>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ponosi odpowiedzialność </w:t>
      </w:r>
      <w:r w:rsidR="000B5E38" w:rsidRPr="00340499">
        <w:rPr>
          <w:rFonts w:ascii="Arial Nova" w:hAnsi="Arial Nova"/>
          <w:sz w:val="20"/>
          <w:szCs w:val="20"/>
          <w:lang w:val="pl-PL"/>
        </w:rPr>
        <w:t xml:space="preserve">za </w:t>
      </w:r>
      <w:r w:rsidRPr="00340499">
        <w:rPr>
          <w:rFonts w:ascii="Arial Nova" w:hAnsi="Arial Nova"/>
          <w:sz w:val="20"/>
          <w:szCs w:val="20"/>
          <w:lang w:val="pl-PL"/>
        </w:rPr>
        <w:t>niewykonani</w:t>
      </w:r>
      <w:r w:rsidR="000B5E38" w:rsidRPr="00340499">
        <w:rPr>
          <w:rFonts w:ascii="Arial Nova" w:hAnsi="Arial Nova"/>
          <w:sz w:val="20"/>
          <w:szCs w:val="20"/>
          <w:lang w:val="pl-PL"/>
        </w:rPr>
        <w:t>e</w:t>
      </w:r>
      <w:r w:rsidRPr="00340499">
        <w:rPr>
          <w:rFonts w:ascii="Arial Nova" w:hAnsi="Arial Nova"/>
          <w:sz w:val="20"/>
          <w:szCs w:val="20"/>
          <w:lang w:val="pl-PL"/>
        </w:rPr>
        <w:t xml:space="preserve"> lub nienależyte wykonania Umowy przez Wykonawcę, podwykonawców i inne osoby zaangażowane przez Wykonawcę do wykonania Umowy lub wskutek czynu niedozwolonego</w:t>
      </w:r>
      <w:r w:rsidR="000B5E38" w:rsidRPr="00340499">
        <w:rPr>
          <w:rFonts w:ascii="Arial Nova" w:hAnsi="Arial Nova"/>
          <w:sz w:val="20"/>
          <w:szCs w:val="20"/>
          <w:lang w:val="pl-PL"/>
        </w:rPr>
        <w:t xml:space="preserve"> </w:t>
      </w:r>
      <w:r w:rsidRPr="00340499">
        <w:rPr>
          <w:rFonts w:ascii="Arial Nova" w:hAnsi="Arial Nova"/>
          <w:sz w:val="20"/>
          <w:szCs w:val="20"/>
          <w:lang w:val="pl-PL"/>
        </w:rPr>
        <w:t>- na zasadach określonych w obowiązujących przepisach oraz w niniejszej Umowie.</w:t>
      </w:r>
    </w:p>
    <w:p w14:paraId="7071DBB0" w14:textId="69C05A50" w:rsidR="00605899" w:rsidRPr="00340499" w:rsidRDefault="00605899" w:rsidP="00B372C4">
      <w:pPr>
        <w:pStyle w:val="Akapitzlist"/>
        <w:numPr>
          <w:ilvl w:val="0"/>
          <w:numId w:val="29"/>
        </w:numPr>
        <w:tabs>
          <w:tab w:val="left" w:pos="1418"/>
        </w:tabs>
        <w:spacing w:after="0" w:line="276" w:lineRule="auto"/>
        <w:jc w:val="both"/>
        <w:rPr>
          <w:rFonts w:ascii="Arial Nova" w:hAnsi="Arial Nova"/>
          <w:bCs/>
          <w:sz w:val="20"/>
          <w:szCs w:val="20"/>
          <w:lang w:val="pl-PL"/>
        </w:rPr>
      </w:pPr>
      <w:r w:rsidRPr="00340499">
        <w:rPr>
          <w:rFonts w:ascii="Arial Nova" w:hAnsi="Arial Nova"/>
          <w:bCs/>
          <w:sz w:val="20"/>
          <w:szCs w:val="20"/>
          <w:lang w:val="pl-PL"/>
        </w:rPr>
        <w:t>W przypadku nienależytego wykonania Umowy Zamawiający może obniżyć wysokość wynagrodzenia Wykonawcy do wysokości odpowiadającej należycie wykonanym czynnościom.  Nie uchybia to innym uprawnieniom Zamawiającego wynikającym z obowiązujących przepisów prawa oraz z postanowień Umowy, w szczególności prawu do naliczenia kar umownych określonych w Umowie oraz żądania naprawienia szkody wynikłej z nienależytego wykonania Umowy.</w:t>
      </w:r>
    </w:p>
    <w:p w14:paraId="596832EB" w14:textId="2EB95E22" w:rsidR="000B5E38" w:rsidRPr="00340499" w:rsidRDefault="000B5E38" w:rsidP="00B372C4">
      <w:pPr>
        <w:pStyle w:val="Akapitzlist"/>
        <w:numPr>
          <w:ilvl w:val="0"/>
          <w:numId w:val="29"/>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 razie nienależytego wykonania któregokolwiek z zobowiązań Wykonawcy wynikających z Umowy, Zamawiający może także obciążyć Wykonawcę karą umowną w wysokości </w:t>
      </w:r>
      <w:r w:rsidR="00226F81" w:rsidRPr="00340499">
        <w:rPr>
          <w:rFonts w:ascii="Arial Nova" w:hAnsi="Arial Nova"/>
          <w:sz w:val="20"/>
          <w:szCs w:val="20"/>
          <w:lang w:val="pl-PL"/>
        </w:rPr>
        <w:t>5</w:t>
      </w:r>
      <w:r w:rsidRPr="00340499">
        <w:rPr>
          <w:rFonts w:ascii="Arial Nova" w:hAnsi="Arial Nova"/>
          <w:sz w:val="20"/>
          <w:szCs w:val="20"/>
          <w:lang w:val="pl-PL"/>
        </w:rPr>
        <w:t>00 zł za każdy przypadek nienależytego wykonania któregokolwiek z zobowiązań Wykonawcy wynikających z Umowy z przyczyn leżących po stronie Wykonawcy.</w:t>
      </w:r>
    </w:p>
    <w:p w14:paraId="2A68BCE5" w14:textId="1E528836" w:rsidR="00605899" w:rsidRPr="00340499" w:rsidRDefault="00605899" w:rsidP="00B372C4">
      <w:pPr>
        <w:pStyle w:val="Akapitzlist"/>
        <w:numPr>
          <w:ilvl w:val="0"/>
          <w:numId w:val="29"/>
        </w:numPr>
        <w:tabs>
          <w:tab w:val="left" w:pos="1418"/>
        </w:tabs>
        <w:suppressAutoHyphens/>
        <w:spacing w:after="0" w:line="276" w:lineRule="auto"/>
        <w:jc w:val="both"/>
        <w:rPr>
          <w:rFonts w:ascii="Arial Nova" w:hAnsi="Arial Nova"/>
          <w:bCs/>
          <w:sz w:val="20"/>
          <w:szCs w:val="20"/>
          <w:lang w:val="pl-PL"/>
        </w:rPr>
      </w:pPr>
      <w:r w:rsidRPr="00340499">
        <w:rPr>
          <w:rFonts w:ascii="Arial Nova" w:hAnsi="Arial Nova"/>
          <w:bCs/>
          <w:sz w:val="20"/>
          <w:szCs w:val="20"/>
          <w:lang w:val="pl-PL"/>
        </w:rPr>
        <w:t xml:space="preserve">W razie wypowiedzenia lub odstąpienia przez Zamawiającego od umowy z przyczyn leżących po stronie Wykonawcy, Wykonawca zapłaci Zamawiającemu karę umowną w wysokości </w:t>
      </w:r>
      <w:r w:rsidR="000B5E38" w:rsidRPr="00340499">
        <w:rPr>
          <w:rFonts w:ascii="Arial Nova" w:hAnsi="Arial Nova"/>
          <w:bCs/>
          <w:sz w:val="20"/>
          <w:szCs w:val="20"/>
          <w:lang w:val="pl-PL"/>
        </w:rPr>
        <w:t>5</w:t>
      </w:r>
      <w:r w:rsidRPr="00340499">
        <w:rPr>
          <w:rFonts w:ascii="Arial Nova" w:hAnsi="Arial Nova"/>
          <w:bCs/>
          <w:sz w:val="20"/>
          <w:szCs w:val="20"/>
          <w:lang w:val="pl-PL"/>
        </w:rPr>
        <w:t>% łącznego wynagrodzenia brutto określonego w Umowie.</w:t>
      </w:r>
    </w:p>
    <w:p w14:paraId="59533C5C" w14:textId="77777777" w:rsidR="00605899" w:rsidRPr="00340499" w:rsidRDefault="00605899" w:rsidP="00B372C4">
      <w:pPr>
        <w:pStyle w:val="Akapitzlist"/>
        <w:numPr>
          <w:ilvl w:val="0"/>
          <w:numId w:val="29"/>
        </w:numPr>
        <w:spacing w:after="0" w:line="276" w:lineRule="auto"/>
        <w:jc w:val="both"/>
        <w:rPr>
          <w:rFonts w:ascii="Arial Nova" w:hAnsi="Arial Nova"/>
          <w:sz w:val="20"/>
          <w:szCs w:val="20"/>
          <w:lang w:val="pl-PL"/>
        </w:rPr>
      </w:pPr>
      <w:r w:rsidRPr="00340499">
        <w:rPr>
          <w:rFonts w:ascii="Arial Nova" w:hAnsi="Arial Nova"/>
          <w:sz w:val="20"/>
          <w:szCs w:val="20"/>
          <w:lang w:val="pl-PL"/>
        </w:rPr>
        <w:t>Zapłata którejkolwiek z kar umownych określonych w Umowie nie wyłącza prawa Zamawiającego do dochodzenia odszkodowania przewyższającego wysokość zastrzeżonej kary umownej na zasadach ogólnych.</w:t>
      </w:r>
    </w:p>
    <w:p w14:paraId="693F818B" w14:textId="5A1BC01D" w:rsidR="00605899" w:rsidRPr="00340499" w:rsidRDefault="00605899" w:rsidP="00B372C4">
      <w:pPr>
        <w:pStyle w:val="Akapitzlist"/>
        <w:numPr>
          <w:ilvl w:val="0"/>
          <w:numId w:val="29"/>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Łączna maksymalna wysokość kar umownych, których mogą dochodzić Strony na podstawie Umowy, wynosi </w:t>
      </w:r>
      <w:r w:rsidR="000B5E38" w:rsidRPr="00340499">
        <w:rPr>
          <w:rFonts w:ascii="Arial Nova" w:hAnsi="Arial Nova"/>
          <w:sz w:val="20"/>
          <w:szCs w:val="20"/>
          <w:lang w:val="pl-PL"/>
        </w:rPr>
        <w:t>3</w:t>
      </w:r>
      <w:r w:rsidRPr="00340499">
        <w:rPr>
          <w:rFonts w:ascii="Arial Nova" w:hAnsi="Arial Nova"/>
          <w:sz w:val="20"/>
          <w:szCs w:val="20"/>
          <w:lang w:val="pl-PL"/>
        </w:rPr>
        <w:t xml:space="preserve">0% </w:t>
      </w:r>
      <w:r w:rsidRPr="00340499">
        <w:rPr>
          <w:rFonts w:ascii="Arial Nova" w:hAnsi="Arial Nova"/>
          <w:bCs/>
          <w:sz w:val="20"/>
          <w:szCs w:val="20"/>
          <w:lang w:val="pl-PL"/>
        </w:rPr>
        <w:t>łącznego wynagrodzenia brutto określonego w Umowie.</w:t>
      </w:r>
    </w:p>
    <w:p w14:paraId="44598F75" w14:textId="77777777" w:rsidR="00605899" w:rsidRPr="00340499" w:rsidRDefault="00605899" w:rsidP="00B372C4">
      <w:pPr>
        <w:numPr>
          <w:ilvl w:val="0"/>
          <w:numId w:val="29"/>
        </w:numPr>
        <w:spacing w:after="0" w:line="276" w:lineRule="auto"/>
        <w:jc w:val="both"/>
        <w:rPr>
          <w:rFonts w:ascii="Arial Nova" w:hAnsi="Arial Nova"/>
          <w:bCs/>
          <w:sz w:val="20"/>
          <w:szCs w:val="20"/>
          <w:lang w:val="pl-PL"/>
        </w:rPr>
      </w:pPr>
      <w:r w:rsidRPr="00340499">
        <w:rPr>
          <w:rFonts w:ascii="Arial Nova" w:hAnsi="Arial Nova"/>
          <w:sz w:val="20"/>
          <w:szCs w:val="20"/>
          <w:lang w:val="pl-PL"/>
        </w:rPr>
        <w:t>W razie niewykonania lub nienależytego wykonania usługi przez Wykonawcę z przyczyn leżących po jego stronie Zamawiający może zlecić osobie trzeciej wykonanie takiej usługi na koszt i niebezpieczeństwo Wykonawcy oraz obciążyć Wykonawcę kosztami takiego wykonania.</w:t>
      </w:r>
    </w:p>
    <w:p w14:paraId="3AE14CCD" w14:textId="77777777" w:rsidR="00605899" w:rsidRPr="00340499" w:rsidRDefault="00605899" w:rsidP="00B372C4">
      <w:pPr>
        <w:pStyle w:val="Akapitzlist"/>
        <w:numPr>
          <w:ilvl w:val="0"/>
          <w:numId w:val="29"/>
        </w:numPr>
        <w:spacing w:after="0" w:line="276" w:lineRule="auto"/>
        <w:jc w:val="both"/>
        <w:rPr>
          <w:rFonts w:ascii="Arial Nova" w:hAnsi="Arial Nova"/>
          <w:sz w:val="20"/>
          <w:szCs w:val="20"/>
          <w:lang w:val="pl-PL"/>
        </w:rPr>
      </w:pPr>
      <w:r w:rsidRPr="00340499">
        <w:rPr>
          <w:rFonts w:ascii="Arial Nova" w:hAnsi="Arial Nova"/>
          <w:sz w:val="20"/>
          <w:szCs w:val="20"/>
          <w:lang w:val="pl-PL"/>
        </w:rPr>
        <w:t>Kary umowne określone w Umowie płatne będą w terminie 14 dni od dnia zawiadomienia Wykonawcy o ich naliczeniu.</w:t>
      </w:r>
    </w:p>
    <w:p w14:paraId="0338ABDD" w14:textId="77777777" w:rsidR="00605899" w:rsidRPr="00340499" w:rsidRDefault="00605899" w:rsidP="00075EB3">
      <w:pPr>
        <w:spacing w:after="0" w:line="276" w:lineRule="auto"/>
        <w:rPr>
          <w:rFonts w:ascii="Arial Nova" w:hAnsi="Arial Nova"/>
          <w:sz w:val="20"/>
          <w:szCs w:val="20"/>
          <w:lang w:val="pl-PL"/>
        </w:rPr>
      </w:pPr>
    </w:p>
    <w:p w14:paraId="3025EC44" w14:textId="6978AD51" w:rsidR="00605899" w:rsidRPr="00340499" w:rsidRDefault="00605899" w:rsidP="00075EB3">
      <w:pPr>
        <w:spacing w:after="0" w:line="276" w:lineRule="auto"/>
        <w:jc w:val="center"/>
        <w:rPr>
          <w:rFonts w:ascii="Arial Nova" w:hAnsi="Arial Nova"/>
          <w:b/>
          <w:bCs/>
          <w:sz w:val="20"/>
          <w:szCs w:val="20"/>
          <w:lang w:val="pl-PL"/>
        </w:rPr>
      </w:pPr>
      <w:r w:rsidRPr="00340499">
        <w:rPr>
          <w:rFonts w:ascii="Arial Nova" w:hAnsi="Arial Nova"/>
          <w:b/>
          <w:bCs/>
          <w:sz w:val="20"/>
          <w:szCs w:val="20"/>
          <w:lang w:val="pl-PL"/>
        </w:rPr>
        <w:t xml:space="preserve">§ </w:t>
      </w:r>
      <w:r w:rsidR="00DB778C" w:rsidRPr="00340499">
        <w:rPr>
          <w:rFonts w:ascii="Arial Nova" w:hAnsi="Arial Nova"/>
          <w:b/>
          <w:bCs/>
          <w:sz w:val="20"/>
          <w:szCs w:val="20"/>
          <w:lang w:val="pl-PL"/>
        </w:rPr>
        <w:t>14</w:t>
      </w:r>
      <w:r w:rsidRPr="00340499">
        <w:rPr>
          <w:rFonts w:ascii="Arial Nova" w:hAnsi="Arial Nova"/>
          <w:b/>
          <w:bCs/>
          <w:sz w:val="20"/>
          <w:szCs w:val="20"/>
          <w:lang w:val="pl-PL"/>
        </w:rPr>
        <w:t>.</w:t>
      </w:r>
    </w:p>
    <w:p w14:paraId="39E5C246" w14:textId="77777777" w:rsidR="00605899" w:rsidRPr="00340499" w:rsidRDefault="00605899" w:rsidP="00075EB3">
      <w:pPr>
        <w:spacing w:after="0" w:line="276" w:lineRule="auto"/>
        <w:jc w:val="center"/>
        <w:rPr>
          <w:rFonts w:ascii="Arial Nova" w:hAnsi="Arial Nova"/>
          <w:sz w:val="20"/>
          <w:szCs w:val="20"/>
          <w:lang w:val="pl-PL"/>
        </w:rPr>
      </w:pPr>
      <w:r w:rsidRPr="00340499">
        <w:rPr>
          <w:rFonts w:ascii="Arial Nova" w:hAnsi="Arial Nova"/>
          <w:b/>
          <w:bCs/>
          <w:sz w:val="20"/>
          <w:szCs w:val="20"/>
          <w:lang w:val="pl-PL"/>
        </w:rPr>
        <w:t>Siła wyższa</w:t>
      </w:r>
    </w:p>
    <w:p w14:paraId="3E5AD28B" w14:textId="77777777" w:rsidR="00605899" w:rsidRPr="00340499" w:rsidRDefault="00605899" w:rsidP="00075EB3">
      <w:pPr>
        <w:spacing w:after="0" w:line="276" w:lineRule="auto"/>
        <w:jc w:val="center"/>
        <w:rPr>
          <w:rFonts w:ascii="Arial Nova" w:hAnsi="Arial Nova"/>
          <w:sz w:val="20"/>
          <w:szCs w:val="20"/>
          <w:lang w:val="pl-PL"/>
        </w:rPr>
      </w:pPr>
    </w:p>
    <w:p w14:paraId="3D4BF38A" w14:textId="77777777" w:rsidR="00605899" w:rsidRPr="00340499" w:rsidRDefault="00605899" w:rsidP="00B372C4">
      <w:pPr>
        <w:pStyle w:val="Akapitzlist"/>
        <w:numPr>
          <w:ilvl w:val="0"/>
          <w:numId w:val="30"/>
        </w:numPr>
        <w:tabs>
          <w:tab w:val="left" w:pos="1418"/>
        </w:tabs>
        <w:spacing w:after="0" w:line="276" w:lineRule="auto"/>
        <w:jc w:val="both"/>
        <w:rPr>
          <w:rFonts w:ascii="Arial Nova" w:hAnsi="Arial Nova"/>
          <w:bCs/>
          <w:sz w:val="20"/>
          <w:szCs w:val="20"/>
          <w:lang w:val="pl-PL"/>
        </w:rPr>
      </w:pPr>
      <w:r w:rsidRPr="00340499">
        <w:rPr>
          <w:rFonts w:ascii="Arial Nova" w:hAnsi="Arial Nova"/>
          <w:bCs/>
          <w:sz w:val="20"/>
          <w:szCs w:val="20"/>
          <w:lang w:val="pl-PL"/>
        </w:rPr>
        <w:t>Żadna ze Stron nie ponosi odpowiedzialności za niewykonanie lub nienależyte wykonanie zobowiązań wynikających z Umowy będące następstwem wystąpienia siły wyższej.</w:t>
      </w:r>
    </w:p>
    <w:p w14:paraId="7B0905A5" w14:textId="77777777" w:rsidR="00226F81" w:rsidRPr="00340499" w:rsidRDefault="00605899" w:rsidP="00B372C4">
      <w:pPr>
        <w:pStyle w:val="Akapitzlist"/>
        <w:numPr>
          <w:ilvl w:val="0"/>
          <w:numId w:val="30"/>
        </w:numPr>
        <w:tabs>
          <w:tab w:val="left" w:pos="1418"/>
        </w:tabs>
        <w:spacing w:after="0" w:line="276" w:lineRule="auto"/>
        <w:jc w:val="both"/>
        <w:rPr>
          <w:rFonts w:ascii="Arial Nova" w:hAnsi="Arial Nova"/>
          <w:sz w:val="20"/>
          <w:szCs w:val="20"/>
          <w:lang w:val="pl-PL"/>
        </w:rPr>
      </w:pPr>
      <w:r w:rsidRPr="00340499">
        <w:rPr>
          <w:rFonts w:ascii="Arial Nova" w:hAnsi="Arial Nova"/>
          <w:bCs/>
          <w:sz w:val="20"/>
          <w:szCs w:val="20"/>
          <w:lang w:val="pl-PL"/>
        </w:rPr>
        <w:t>Przez siłę wyższą, o której mowa w ust. 1, rozumie się zdarzenie zewnętrzne o charakterze nadzwyczajnym, niemożliwe do przewidzenia, którego skutkom nie można było zapobiec</w:t>
      </w:r>
      <w:r w:rsidR="000B5E38" w:rsidRPr="00340499">
        <w:rPr>
          <w:rFonts w:ascii="Arial Nova" w:hAnsi="Arial Nova"/>
          <w:bCs/>
          <w:sz w:val="20"/>
          <w:szCs w:val="20"/>
          <w:lang w:val="pl-PL"/>
        </w:rPr>
        <w:t>, w szczególności</w:t>
      </w:r>
      <w:r w:rsidR="000B5E38" w:rsidRPr="00340499">
        <w:rPr>
          <w:rFonts w:ascii="Arial Nova" w:hAnsi="Arial Nova"/>
          <w:sz w:val="20"/>
          <w:szCs w:val="20"/>
          <w:lang w:val="pl-PL"/>
        </w:rPr>
        <w:t xml:space="preserve"> strajki, ataki terroru lub sabotażu, wojna (również domowa), skutkami promieniowania radioaktywnego</w:t>
      </w:r>
      <w:r w:rsidR="00226F81" w:rsidRPr="00340499">
        <w:rPr>
          <w:rFonts w:ascii="Arial Nova" w:hAnsi="Arial Nova"/>
          <w:sz w:val="20"/>
          <w:szCs w:val="20"/>
          <w:lang w:val="pl-PL"/>
        </w:rPr>
        <w:t>.</w:t>
      </w:r>
    </w:p>
    <w:p w14:paraId="71618D64" w14:textId="77777777" w:rsidR="00605899" w:rsidRPr="00340499" w:rsidRDefault="00605899" w:rsidP="00B372C4">
      <w:pPr>
        <w:pStyle w:val="Akapitzlist"/>
        <w:numPr>
          <w:ilvl w:val="0"/>
          <w:numId w:val="30"/>
        </w:numPr>
        <w:tabs>
          <w:tab w:val="left" w:pos="1418"/>
        </w:tabs>
        <w:spacing w:after="0" w:line="276" w:lineRule="auto"/>
        <w:jc w:val="both"/>
        <w:rPr>
          <w:rFonts w:ascii="Arial Nova" w:hAnsi="Arial Nova"/>
          <w:bCs/>
          <w:sz w:val="20"/>
          <w:szCs w:val="20"/>
          <w:lang w:val="pl-PL"/>
        </w:rPr>
      </w:pPr>
      <w:r w:rsidRPr="00340499">
        <w:rPr>
          <w:rFonts w:ascii="Arial Nova" w:hAnsi="Arial Nova"/>
          <w:bCs/>
          <w:sz w:val="20"/>
          <w:szCs w:val="20"/>
          <w:lang w:val="pl-PL"/>
        </w:rPr>
        <w:t>Strony zobowiązują się niezwłocznie powiadomić się o wystąpieniu siły wyższej mającej wpływ na wykonanie zobowiązań wynikających z Umowy.</w:t>
      </w:r>
    </w:p>
    <w:p w14:paraId="467A384D" w14:textId="77777777" w:rsidR="00605899" w:rsidRPr="00340499" w:rsidRDefault="00605899" w:rsidP="00B372C4">
      <w:pPr>
        <w:pStyle w:val="Akapitzlist"/>
        <w:numPr>
          <w:ilvl w:val="0"/>
          <w:numId w:val="30"/>
        </w:numPr>
        <w:tabs>
          <w:tab w:val="left" w:pos="1418"/>
        </w:tabs>
        <w:spacing w:after="0" w:line="276" w:lineRule="auto"/>
        <w:jc w:val="both"/>
        <w:rPr>
          <w:rFonts w:ascii="Arial Nova" w:hAnsi="Arial Nova"/>
          <w:bCs/>
          <w:sz w:val="20"/>
          <w:szCs w:val="20"/>
          <w:lang w:val="pl-PL"/>
        </w:rPr>
      </w:pPr>
      <w:r w:rsidRPr="00340499">
        <w:rPr>
          <w:rFonts w:ascii="Arial Nova" w:hAnsi="Arial Nova"/>
          <w:bCs/>
          <w:sz w:val="20"/>
          <w:szCs w:val="20"/>
          <w:lang w:val="pl-PL"/>
        </w:rPr>
        <w:t>Strona, która nie wykonuje lub nienależycie wykonuje zobowiązania wynikające z Umowy wskutek wystąpienia siły wyższej, zobowiązuje się do niezwłocznego podjęcia działań ograniczających skutki wystąpienia siły wyższej.</w:t>
      </w:r>
    </w:p>
    <w:p w14:paraId="59CECF4B" w14:textId="77777777" w:rsidR="00605899" w:rsidRPr="00340499" w:rsidRDefault="00605899" w:rsidP="00B372C4">
      <w:pPr>
        <w:pStyle w:val="Akapitzlist"/>
        <w:numPr>
          <w:ilvl w:val="0"/>
          <w:numId w:val="30"/>
        </w:numPr>
        <w:tabs>
          <w:tab w:val="left" w:pos="1418"/>
        </w:tabs>
        <w:spacing w:after="0" w:line="276" w:lineRule="auto"/>
        <w:jc w:val="both"/>
        <w:rPr>
          <w:rFonts w:ascii="Arial Nova" w:hAnsi="Arial Nova"/>
          <w:bCs/>
          <w:sz w:val="20"/>
          <w:szCs w:val="20"/>
          <w:lang w:val="pl-PL"/>
        </w:rPr>
      </w:pPr>
      <w:r w:rsidRPr="00340499">
        <w:rPr>
          <w:rFonts w:ascii="Arial Nova" w:hAnsi="Arial Nova"/>
          <w:bCs/>
          <w:sz w:val="20"/>
          <w:szCs w:val="20"/>
          <w:lang w:val="pl-PL"/>
        </w:rPr>
        <w:t>W przypadku wystąpienia siły wyższej Strony zobowiązują się podjąć działania mające na celu ograniczenie skutków wystąpienia siły wyższej.</w:t>
      </w:r>
    </w:p>
    <w:p w14:paraId="5B47A274" w14:textId="66301022" w:rsidR="005342C0" w:rsidRPr="00340499" w:rsidRDefault="005342C0" w:rsidP="00075EB3">
      <w:pPr>
        <w:spacing w:after="0" w:line="276" w:lineRule="auto"/>
        <w:ind w:left="0" w:firstLine="0"/>
        <w:jc w:val="both"/>
        <w:rPr>
          <w:rFonts w:ascii="Arial Nova" w:hAnsi="Arial Nova"/>
          <w:sz w:val="20"/>
          <w:szCs w:val="20"/>
          <w:lang w:val="pl-PL"/>
        </w:rPr>
      </w:pPr>
    </w:p>
    <w:p w14:paraId="4D8EBADC" w14:textId="242CD30F" w:rsidR="002E2FBD" w:rsidRPr="00340499" w:rsidRDefault="002E2FBD"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xml:space="preserve">§ </w:t>
      </w:r>
      <w:r w:rsidR="00DB778C" w:rsidRPr="00340499">
        <w:rPr>
          <w:rFonts w:ascii="Arial Nova" w:hAnsi="Arial Nova"/>
          <w:b/>
          <w:bCs/>
          <w:sz w:val="20"/>
          <w:szCs w:val="20"/>
          <w:lang w:val="pl-PL"/>
        </w:rPr>
        <w:t>15</w:t>
      </w:r>
      <w:r w:rsidRPr="00340499">
        <w:rPr>
          <w:rFonts w:ascii="Arial Nova" w:hAnsi="Arial Nova"/>
          <w:b/>
          <w:bCs/>
          <w:sz w:val="20"/>
          <w:szCs w:val="20"/>
          <w:lang w:val="pl-PL"/>
        </w:rPr>
        <w:t>.</w:t>
      </w:r>
    </w:p>
    <w:p w14:paraId="77A35D2A" w14:textId="77777777" w:rsidR="002E2FBD" w:rsidRPr="00340499" w:rsidRDefault="002E2FBD"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Okres obowiązywania Umowy</w:t>
      </w:r>
    </w:p>
    <w:p w14:paraId="513A0CE4" w14:textId="77777777" w:rsidR="002E2FBD" w:rsidRPr="00340499" w:rsidRDefault="002E2FBD" w:rsidP="00075EB3">
      <w:pPr>
        <w:spacing w:after="0" w:line="276" w:lineRule="auto"/>
        <w:ind w:left="0" w:firstLine="0"/>
        <w:jc w:val="both"/>
        <w:rPr>
          <w:rFonts w:ascii="Arial Nova" w:hAnsi="Arial Nova"/>
          <w:sz w:val="20"/>
          <w:szCs w:val="20"/>
          <w:lang w:val="pl-PL"/>
        </w:rPr>
      </w:pPr>
    </w:p>
    <w:p w14:paraId="1292A063" w14:textId="716B8D79" w:rsidR="004D162C" w:rsidRPr="00340499" w:rsidRDefault="002E2FBD" w:rsidP="00B372C4">
      <w:pPr>
        <w:pStyle w:val="Akapitzlist"/>
        <w:numPr>
          <w:ilvl w:val="0"/>
          <w:numId w:val="33"/>
        </w:numPr>
        <w:spacing w:after="0" w:line="276" w:lineRule="auto"/>
        <w:jc w:val="both"/>
        <w:rPr>
          <w:rFonts w:ascii="Arial Nova" w:hAnsi="Arial Nova"/>
          <w:sz w:val="20"/>
          <w:szCs w:val="20"/>
          <w:lang w:val="pl-PL"/>
        </w:rPr>
      </w:pPr>
      <w:r w:rsidRPr="00340499">
        <w:rPr>
          <w:rFonts w:ascii="Arial Nova" w:hAnsi="Arial Nova"/>
          <w:sz w:val="20"/>
          <w:szCs w:val="20"/>
          <w:lang w:val="pl-PL"/>
        </w:rPr>
        <w:lastRenderedPageBreak/>
        <w:t xml:space="preserve">Umowa została zawarta na czas określony </w:t>
      </w:r>
      <w:r w:rsidR="005342C0" w:rsidRPr="00340499">
        <w:rPr>
          <w:rFonts w:ascii="Arial Nova" w:hAnsi="Arial Nova"/>
          <w:sz w:val="20"/>
          <w:szCs w:val="20"/>
          <w:lang w:val="pl-PL"/>
        </w:rPr>
        <w:t>24</w:t>
      </w:r>
      <w:r w:rsidRPr="00340499">
        <w:rPr>
          <w:rFonts w:ascii="Arial Nova" w:hAnsi="Arial Nova"/>
          <w:sz w:val="20"/>
          <w:szCs w:val="20"/>
          <w:lang w:val="pl-PL"/>
        </w:rPr>
        <w:t xml:space="preserve"> miesi</w:t>
      </w:r>
      <w:r w:rsidR="005342C0" w:rsidRPr="00340499">
        <w:rPr>
          <w:rFonts w:ascii="Arial Nova" w:hAnsi="Arial Nova"/>
          <w:sz w:val="20"/>
          <w:szCs w:val="20"/>
          <w:lang w:val="pl-PL"/>
        </w:rPr>
        <w:t>ące</w:t>
      </w:r>
      <w:r w:rsidRPr="00340499">
        <w:rPr>
          <w:rFonts w:ascii="Arial Nova" w:hAnsi="Arial Nova"/>
          <w:sz w:val="20"/>
          <w:szCs w:val="20"/>
          <w:lang w:val="pl-PL"/>
        </w:rPr>
        <w:t>: od dnia …………… r. do dnia ………… r.</w:t>
      </w:r>
      <w:r w:rsidR="005342C0" w:rsidRPr="00340499">
        <w:rPr>
          <w:rFonts w:ascii="Arial Nova" w:hAnsi="Arial Nova"/>
          <w:sz w:val="20"/>
          <w:szCs w:val="20"/>
          <w:lang w:val="pl-PL"/>
        </w:rPr>
        <w:t xml:space="preserve">, </w:t>
      </w:r>
      <w:r w:rsidR="00074234" w:rsidRPr="00340499">
        <w:rPr>
          <w:rFonts w:ascii="Arial Nova" w:hAnsi="Arial Nova"/>
          <w:sz w:val="20"/>
          <w:szCs w:val="20"/>
          <w:lang w:val="pl-PL"/>
        </w:rPr>
        <w:t xml:space="preserve">nie dłużej jednak niż do wyczerpania określonej kwoty wynagrodzenia określonej w § 6 ust. 1 </w:t>
      </w:r>
      <w:r w:rsidR="004D162C" w:rsidRPr="00340499">
        <w:rPr>
          <w:rFonts w:ascii="Arial Nova" w:hAnsi="Arial Nova"/>
          <w:sz w:val="20"/>
          <w:szCs w:val="20"/>
          <w:lang w:val="pl-PL"/>
        </w:rPr>
        <w:t>z</w:t>
      </w:r>
      <w:r w:rsidR="00074234" w:rsidRPr="00340499">
        <w:rPr>
          <w:rFonts w:ascii="Arial Nova" w:hAnsi="Arial Nova"/>
          <w:sz w:val="20"/>
          <w:szCs w:val="20"/>
          <w:lang w:val="pl-PL"/>
        </w:rPr>
        <w:t> </w:t>
      </w:r>
      <w:r w:rsidR="004D162C" w:rsidRPr="00340499">
        <w:rPr>
          <w:rFonts w:ascii="Arial Nova" w:hAnsi="Arial Nova"/>
          <w:sz w:val="20"/>
          <w:szCs w:val="20"/>
          <w:lang w:val="pl-PL"/>
        </w:rPr>
        <w:t>zastrzeżeniem skutków zmian wysokości wynagrodzenia przewidzianych w niniejszej Umowie.</w:t>
      </w:r>
    </w:p>
    <w:p w14:paraId="2DDD9E31" w14:textId="6F9F30CC" w:rsidR="001F438D" w:rsidRPr="00340499" w:rsidRDefault="00074234" w:rsidP="00B372C4">
      <w:pPr>
        <w:pStyle w:val="Akapitzlist"/>
        <w:numPr>
          <w:ilvl w:val="0"/>
          <w:numId w:val="33"/>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1F438D" w:rsidRPr="00340499">
        <w:rPr>
          <w:rFonts w:ascii="Arial Nova" w:hAnsi="Arial Nova"/>
          <w:sz w:val="20"/>
          <w:szCs w:val="20"/>
          <w:lang w:val="pl-PL"/>
        </w:rPr>
        <w:t xml:space="preserve">rozpocznie udzielanie świadczeń zdrowotnych na podstawie niniejszej Umowy od dnia otrzymania od </w:t>
      </w:r>
      <w:r w:rsidRPr="00340499">
        <w:rPr>
          <w:rFonts w:ascii="Arial Nova" w:hAnsi="Arial Nova"/>
          <w:sz w:val="20"/>
          <w:szCs w:val="20"/>
          <w:lang w:val="pl-PL"/>
        </w:rPr>
        <w:t>Zamawiającego</w:t>
      </w:r>
      <w:r w:rsidR="001F438D" w:rsidRPr="00340499">
        <w:rPr>
          <w:rFonts w:ascii="Arial Nova" w:hAnsi="Arial Nova"/>
          <w:sz w:val="20"/>
          <w:szCs w:val="20"/>
          <w:lang w:val="pl-PL"/>
        </w:rPr>
        <w:t xml:space="preserve"> wszystkich dokumentów i informacji, które </w:t>
      </w:r>
      <w:r w:rsidRPr="00340499">
        <w:rPr>
          <w:rFonts w:ascii="Arial Nova" w:hAnsi="Arial Nova"/>
          <w:sz w:val="20"/>
          <w:szCs w:val="20"/>
          <w:lang w:val="pl-PL"/>
        </w:rPr>
        <w:t xml:space="preserve">Zamawiający </w:t>
      </w:r>
      <w:r w:rsidR="001F438D" w:rsidRPr="00340499">
        <w:rPr>
          <w:rFonts w:ascii="Arial Nova" w:hAnsi="Arial Nova"/>
          <w:sz w:val="20"/>
          <w:szCs w:val="20"/>
          <w:lang w:val="pl-PL"/>
        </w:rPr>
        <w:t xml:space="preserve">powinien przekazać </w:t>
      </w:r>
      <w:r w:rsidRPr="00340499">
        <w:rPr>
          <w:rFonts w:ascii="Arial Nova" w:hAnsi="Arial Nova"/>
          <w:sz w:val="20"/>
          <w:szCs w:val="20"/>
          <w:lang w:val="pl-PL"/>
        </w:rPr>
        <w:t xml:space="preserve">Wykonawcy </w:t>
      </w:r>
      <w:r w:rsidR="001F438D" w:rsidRPr="00340499">
        <w:rPr>
          <w:rFonts w:ascii="Arial Nova" w:hAnsi="Arial Nova"/>
          <w:sz w:val="20"/>
          <w:szCs w:val="20"/>
          <w:lang w:val="pl-PL"/>
        </w:rPr>
        <w:t xml:space="preserve">na podstawie niniejszej </w:t>
      </w:r>
    </w:p>
    <w:p w14:paraId="30F3C328" w14:textId="77777777" w:rsidR="004D162C" w:rsidRPr="00340499" w:rsidRDefault="004D162C" w:rsidP="00075EB3">
      <w:pPr>
        <w:spacing w:after="0" w:line="276" w:lineRule="auto"/>
        <w:ind w:left="0" w:firstLine="0"/>
        <w:jc w:val="both"/>
        <w:rPr>
          <w:rFonts w:ascii="Arial Nova" w:hAnsi="Arial Nova"/>
          <w:sz w:val="20"/>
          <w:szCs w:val="20"/>
          <w:lang w:val="pl-PL"/>
        </w:rPr>
      </w:pPr>
    </w:p>
    <w:p w14:paraId="7D8C3551" w14:textId="77777777" w:rsidR="002E2FBD" w:rsidRPr="00340499" w:rsidRDefault="002E2FBD" w:rsidP="00075EB3">
      <w:pPr>
        <w:spacing w:after="0" w:line="276" w:lineRule="auto"/>
        <w:ind w:left="0" w:firstLine="0"/>
        <w:jc w:val="both"/>
        <w:rPr>
          <w:rFonts w:ascii="Arial Nova" w:hAnsi="Arial Nova"/>
          <w:sz w:val="20"/>
          <w:szCs w:val="20"/>
          <w:lang w:val="pl-PL"/>
        </w:rPr>
      </w:pPr>
    </w:p>
    <w:p w14:paraId="40FF0135" w14:textId="7F4B1ED4" w:rsidR="002E2FBD" w:rsidRPr="00340499" w:rsidRDefault="002E2FBD"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xml:space="preserve">§ </w:t>
      </w:r>
      <w:r w:rsidR="00DB778C" w:rsidRPr="00340499">
        <w:rPr>
          <w:rFonts w:ascii="Arial Nova" w:hAnsi="Arial Nova"/>
          <w:b/>
          <w:bCs/>
          <w:sz w:val="20"/>
          <w:szCs w:val="20"/>
          <w:lang w:val="pl-PL"/>
        </w:rPr>
        <w:t>16</w:t>
      </w:r>
      <w:r w:rsidRPr="00340499">
        <w:rPr>
          <w:rFonts w:ascii="Arial Nova" w:hAnsi="Arial Nova"/>
          <w:b/>
          <w:bCs/>
          <w:sz w:val="20"/>
          <w:szCs w:val="20"/>
          <w:lang w:val="pl-PL"/>
        </w:rPr>
        <w:t>.</w:t>
      </w:r>
    </w:p>
    <w:p w14:paraId="11DE252D" w14:textId="77777777" w:rsidR="002E2FBD" w:rsidRPr="00340499" w:rsidRDefault="002E2FBD"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Wypowiedzenie i odstąpienie od Umowy</w:t>
      </w:r>
    </w:p>
    <w:p w14:paraId="1244D770" w14:textId="77777777" w:rsidR="002E2FBD" w:rsidRPr="00340499" w:rsidRDefault="002E2FBD" w:rsidP="00075EB3">
      <w:pPr>
        <w:spacing w:after="0" w:line="276" w:lineRule="auto"/>
        <w:ind w:left="0" w:firstLine="0"/>
        <w:jc w:val="both"/>
        <w:rPr>
          <w:rFonts w:ascii="Arial Nova" w:hAnsi="Arial Nova"/>
          <w:sz w:val="20"/>
          <w:szCs w:val="20"/>
          <w:lang w:val="pl-PL"/>
        </w:rPr>
      </w:pPr>
    </w:p>
    <w:p w14:paraId="76099DFB" w14:textId="60EB6BD9" w:rsidR="002E2FBD" w:rsidRPr="00340499" w:rsidRDefault="002E2FBD" w:rsidP="00B372C4">
      <w:pPr>
        <w:pStyle w:val="Akapitzlist"/>
        <w:numPr>
          <w:ilvl w:val="0"/>
          <w:numId w:val="34"/>
        </w:numPr>
        <w:spacing w:after="0" w:line="276" w:lineRule="auto"/>
        <w:ind w:left="360"/>
        <w:jc w:val="both"/>
        <w:rPr>
          <w:rFonts w:ascii="Arial Nova" w:hAnsi="Arial Nova"/>
          <w:sz w:val="20"/>
          <w:szCs w:val="20"/>
          <w:lang w:val="pl-PL"/>
        </w:rPr>
      </w:pPr>
      <w:r w:rsidRPr="00340499">
        <w:rPr>
          <w:rFonts w:ascii="Arial Nova" w:hAnsi="Arial Nova"/>
          <w:sz w:val="20"/>
          <w:szCs w:val="20"/>
          <w:lang w:val="pl-PL"/>
        </w:rPr>
        <w:t>Umowa może zostać wypowiedziana w przypadkach określonych w obowiązujących przepisach prawa oraz w przypadkach określonych w Umowie.</w:t>
      </w:r>
    </w:p>
    <w:p w14:paraId="3D0C7919" w14:textId="77777777" w:rsidR="00764532" w:rsidRPr="00340499" w:rsidRDefault="002E2FBD" w:rsidP="00B372C4">
      <w:pPr>
        <w:pStyle w:val="Akapitzlist"/>
        <w:numPr>
          <w:ilvl w:val="0"/>
          <w:numId w:val="34"/>
        </w:numPr>
        <w:spacing w:after="0" w:line="276" w:lineRule="auto"/>
        <w:ind w:left="360"/>
        <w:jc w:val="both"/>
        <w:rPr>
          <w:rFonts w:ascii="Arial Nova" w:hAnsi="Arial Nova"/>
          <w:sz w:val="20"/>
          <w:szCs w:val="20"/>
          <w:lang w:val="pl-PL"/>
        </w:rPr>
      </w:pPr>
      <w:r w:rsidRPr="00340499">
        <w:rPr>
          <w:rFonts w:ascii="Arial Nova" w:hAnsi="Arial Nova"/>
          <w:sz w:val="20"/>
          <w:szCs w:val="20"/>
          <w:lang w:val="pl-PL"/>
        </w:rPr>
        <w:t>Zamawiający może wypowiedzieć Umowę bez zachowania okresu wypowiedzenia, jeżeli Wykonawca nie wykonuje lub nienależycie wykonuje swoje zobowiązania wynikające z Umowy. Przed wypowiedzeniem Umowy Zamawiający zobowiązany jest wezwać Wykonawcę do wykonania lub należytego wykonania jego zobowiązań i wyznaczyć mu w tym celu odpowiedni termin. Po bezskutecznym upływie wyznaczonego terminu Zamawiający może Umowę wypowiedzieć bez zachowania okresu wypowiedzenia.</w:t>
      </w:r>
    </w:p>
    <w:p w14:paraId="6553E2F9" w14:textId="0E187CA3" w:rsidR="002E2FBD" w:rsidRPr="00340499" w:rsidRDefault="00075EB3" w:rsidP="00B372C4">
      <w:pPr>
        <w:pStyle w:val="Akapitzlist"/>
        <w:numPr>
          <w:ilvl w:val="0"/>
          <w:numId w:val="34"/>
        </w:numPr>
        <w:spacing w:after="0" w:line="276" w:lineRule="auto"/>
        <w:ind w:left="360"/>
        <w:jc w:val="both"/>
        <w:rPr>
          <w:rFonts w:ascii="Arial Nova" w:hAnsi="Arial Nova"/>
          <w:sz w:val="20"/>
          <w:szCs w:val="20"/>
          <w:lang w:val="pl-PL"/>
        </w:rPr>
      </w:pPr>
      <w:r w:rsidRPr="00340499">
        <w:rPr>
          <w:rFonts w:ascii="Arial Nova" w:hAnsi="Arial Nova"/>
          <w:sz w:val="20"/>
          <w:szCs w:val="20"/>
          <w:lang w:val="pl-PL"/>
        </w:rPr>
        <w:t xml:space="preserve">W szczególności </w:t>
      </w:r>
      <w:r w:rsidR="002E2FBD" w:rsidRPr="00340499">
        <w:rPr>
          <w:rFonts w:ascii="Arial Nova" w:hAnsi="Arial Nova"/>
          <w:sz w:val="20"/>
          <w:szCs w:val="20"/>
          <w:lang w:val="pl-PL"/>
        </w:rPr>
        <w:t>Zamawiający może wypowiedzieć Umowę w razie:</w:t>
      </w:r>
    </w:p>
    <w:p w14:paraId="5E3761BE" w14:textId="30CCBB36" w:rsidR="002E2FBD" w:rsidRPr="00340499" w:rsidRDefault="002E2FBD" w:rsidP="00B372C4">
      <w:pPr>
        <w:pStyle w:val="Akapitzlist"/>
        <w:numPr>
          <w:ilvl w:val="0"/>
          <w:numId w:val="3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utraty przez Wykonawcę wymaganych uprawnień do wykonania Umowy; </w:t>
      </w:r>
    </w:p>
    <w:p w14:paraId="45F62BFA" w14:textId="31D74DC1" w:rsidR="00C47E34" w:rsidRPr="00340499" w:rsidRDefault="00C47E34" w:rsidP="00B372C4">
      <w:pPr>
        <w:pStyle w:val="Akapitzlist"/>
        <w:numPr>
          <w:ilvl w:val="0"/>
          <w:numId w:val="3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zawinionego </w:t>
      </w:r>
      <w:r w:rsidR="002E2FBD" w:rsidRPr="00340499">
        <w:rPr>
          <w:rFonts w:ascii="Arial Nova" w:hAnsi="Arial Nova"/>
          <w:sz w:val="20"/>
          <w:szCs w:val="20"/>
          <w:lang w:val="pl-PL"/>
        </w:rPr>
        <w:t xml:space="preserve">wyrządzenia szkody </w:t>
      </w:r>
      <w:r w:rsidRPr="00340499">
        <w:rPr>
          <w:rFonts w:ascii="Arial Nova" w:hAnsi="Arial Nova"/>
          <w:sz w:val="20"/>
          <w:szCs w:val="20"/>
          <w:lang w:val="pl-PL"/>
        </w:rPr>
        <w:t>przez Wykonawcę podczas wykonywania Umowy;</w:t>
      </w:r>
    </w:p>
    <w:p w14:paraId="456810C6" w14:textId="473FF883" w:rsidR="002E2FBD" w:rsidRPr="00340499" w:rsidRDefault="00C47E34" w:rsidP="00B372C4">
      <w:pPr>
        <w:pStyle w:val="Akapitzlist"/>
        <w:numPr>
          <w:ilvl w:val="0"/>
          <w:numId w:val="35"/>
        </w:numPr>
        <w:spacing w:after="0" w:line="276" w:lineRule="auto"/>
        <w:jc w:val="both"/>
        <w:rPr>
          <w:rFonts w:ascii="Arial Nova" w:hAnsi="Arial Nova"/>
          <w:sz w:val="20"/>
          <w:szCs w:val="20"/>
          <w:lang w:val="pl-PL"/>
        </w:rPr>
      </w:pPr>
      <w:r w:rsidRPr="00340499">
        <w:rPr>
          <w:rFonts w:ascii="Arial Nova" w:hAnsi="Arial Nova"/>
          <w:sz w:val="20"/>
          <w:szCs w:val="20"/>
          <w:lang w:val="pl-PL"/>
        </w:rPr>
        <w:t>uj</w:t>
      </w:r>
      <w:r w:rsidR="002E2FBD" w:rsidRPr="00340499">
        <w:rPr>
          <w:rFonts w:ascii="Arial Nova" w:hAnsi="Arial Nova"/>
          <w:sz w:val="20"/>
          <w:szCs w:val="20"/>
          <w:lang w:val="pl-PL"/>
        </w:rPr>
        <w:t>awnienia</w:t>
      </w:r>
      <w:r w:rsidRPr="00340499">
        <w:rPr>
          <w:rFonts w:ascii="Arial Nova" w:hAnsi="Arial Nova"/>
          <w:sz w:val="20"/>
          <w:szCs w:val="20"/>
          <w:lang w:val="pl-PL"/>
        </w:rPr>
        <w:t xml:space="preserve"> przez Wykonawcę </w:t>
      </w:r>
      <w:r w:rsidR="002E2FBD" w:rsidRPr="00340499">
        <w:rPr>
          <w:rFonts w:ascii="Arial Nova" w:hAnsi="Arial Nova"/>
          <w:sz w:val="20"/>
          <w:szCs w:val="20"/>
          <w:lang w:val="pl-PL"/>
        </w:rPr>
        <w:t>informacji poufnych osobie trzeciej niezgodnie z postanowieniami Umowy</w:t>
      </w:r>
      <w:r w:rsidRPr="00340499">
        <w:rPr>
          <w:rFonts w:ascii="Arial Nova" w:hAnsi="Arial Nova"/>
          <w:sz w:val="20"/>
          <w:szCs w:val="20"/>
          <w:lang w:val="pl-PL"/>
        </w:rPr>
        <w:t>;</w:t>
      </w:r>
    </w:p>
    <w:p w14:paraId="28FD74EF" w14:textId="57FD325B" w:rsidR="00C47E34" w:rsidRPr="00340499" w:rsidRDefault="00C47E34" w:rsidP="00B372C4">
      <w:pPr>
        <w:pStyle w:val="Akapitzlist"/>
        <w:numPr>
          <w:ilvl w:val="0"/>
          <w:numId w:val="35"/>
        </w:numPr>
        <w:spacing w:after="0" w:line="276" w:lineRule="auto"/>
        <w:jc w:val="both"/>
        <w:rPr>
          <w:rFonts w:ascii="Arial Nova" w:hAnsi="Arial Nova"/>
          <w:sz w:val="20"/>
          <w:szCs w:val="20"/>
          <w:lang w:val="pl-PL"/>
        </w:rPr>
      </w:pPr>
      <w:r w:rsidRPr="00340499">
        <w:rPr>
          <w:rFonts w:ascii="Arial Nova" w:hAnsi="Arial Nova"/>
          <w:sz w:val="20"/>
          <w:szCs w:val="20"/>
          <w:lang w:val="pl-PL"/>
        </w:rPr>
        <w:t>przerwania przez Wykonawcę z jego winy udzielania świadczeń zdrowotnych, gdy przerwa ta trwa dłużej niż 2 dni robocze;</w:t>
      </w:r>
    </w:p>
    <w:p w14:paraId="2781B1FD" w14:textId="0FDDF0A2" w:rsidR="00C47E34" w:rsidRPr="00340499" w:rsidRDefault="00C47E34" w:rsidP="00B372C4">
      <w:pPr>
        <w:pStyle w:val="Akapitzlist"/>
        <w:numPr>
          <w:ilvl w:val="0"/>
          <w:numId w:val="35"/>
        </w:numPr>
        <w:spacing w:after="0" w:line="276" w:lineRule="auto"/>
        <w:jc w:val="both"/>
        <w:rPr>
          <w:rFonts w:ascii="Arial Nova" w:hAnsi="Arial Nova"/>
          <w:sz w:val="20"/>
          <w:szCs w:val="20"/>
          <w:lang w:val="pl-PL"/>
        </w:rPr>
      </w:pPr>
      <w:r w:rsidRPr="00340499">
        <w:rPr>
          <w:rFonts w:ascii="Arial Nova" w:hAnsi="Arial Nova"/>
          <w:sz w:val="20"/>
          <w:szCs w:val="20"/>
          <w:lang w:val="pl-PL"/>
        </w:rPr>
        <w:t>powtarzających się przypadków nienależytego wykonywania Umowy prze Wykonawcę.</w:t>
      </w:r>
    </w:p>
    <w:p w14:paraId="12A68049" w14:textId="50653BEF" w:rsidR="00605899" w:rsidRPr="00340499" w:rsidRDefault="00605899" w:rsidP="00B372C4">
      <w:pPr>
        <w:pStyle w:val="Akapitzlist"/>
        <w:numPr>
          <w:ilvl w:val="0"/>
          <w:numId w:val="34"/>
        </w:numPr>
        <w:tabs>
          <w:tab w:val="left" w:pos="1418"/>
        </w:tabs>
        <w:spacing w:after="0" w:line="276" w:lineRule="auto"/>
        <w:ind w:left="360" w:right="8"/>
        <w:jc w:val="both"/>
        <w:rPr>
          <w:rFonts w:ascii="Arial Nova" w:hAnsi="Arial Nova"/>
          <w:bCs/>
          <w:sz w:val="20"/>
          <w:szCs w:val="20"/>
          <w:lang w:val="pl-PL"/>
        </w:rPr>
      </w:pPr>
      <w:r w:rsidRPr="00340499">
        <w:rPr>
          <w:rFonts w:ascii="Arial Nova" w:hAnsi="Arial Nova"/>
          <w:bCs/>
          <w:sz w:val="20"/>
          <w:szCs w:val="20"/>
          <w:lang w:val="pl-P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C47E34" w:rsidRPr="00340499">
        <w:rPr>
          <w:rFonts w:ascii="Arial Nova" w:hAnsi="Arial Nova"/>
          <w:bCs/>
          <w:sz w:val="20"/>
          <w:szCs w:val="20"/>
          <w:lang w:val="pl-PL"/>
        </w:rPr>
        <w:t>.</w:t>
      </w:r>
    </w:p>
    <w:p w14:paraId="18943B4D" w14:textId="77777777" w:rsidR="00605899" w:rsidRPr="00340499" w:rsidRDefault="00605899" w:rsidP="00B372C4">
      <w:pPr>
        <w:pStyle w:val="Akapitzlist"/>
        <w:numPr>
          <w:ilvl w:val="0"/>
          <w:numId w:val="34"/>
        </w:numPr>
        <w:tabs>
          <w:tab w:val="left" w:pos="1418"/>
        </w:tabs>
        <w:spacing w:after="0" w:line="276" w:lineRule="auto"/>
        <w:ind w:left="360" w:right="8"/>
        <w:jc w:val="both"/>
        <w:rPr>
          <w:rFonts w:ascii="Arial Nova" w:hAnsi="Arial Nova"/>
          <w:bCs/>
          <w:sz w:val="20"/>
          <w:szCs w:val="20"/>
          <w:lang w:val="pl-PL"/>
        </w:rPr>
      </w:pPr>
      <w:r w:rsidRPr="00340499">
        <w:rPr>
          <w:rFonts w:ascii="Arial Nova" w:hAnsi="Arial Nova"/>
          <w:bCs/>
          <w:sz w:val="20"/>
          <w:szCs w:val="20"/>
          <w:lang w:val="pl-PL"/>
        </w:rPr>
        <w:t>W przypadkach, o których mowa w ust. 2-4, Wykonawca może żądać wyłącznie wynagrodzenia należnego z tytułu wykonania części Umowy.</w:t>
      </w:r>
    </w:p>
    <w:p w14:paraId="09B3B718" w14:textId="56B92BCB" w:rsidR="00605899" w:rsidRPr="00340499" w:rsidRDefault="00605899" w:rsidP="00B372C4">
      <w:pPr>
        <w:pStyle w:val="Akapitzlist"/>
        <w:numPr>
          <w:ilvl w:val="0"/>
          <w:numId w:val="34"/>
        </w:numPr>
        <w:tabs>
          <w:tab w:val="left" w:pos="1418"/>
        </w:tabs>
        <w:spacing w:after="0" w:line="276" w:lineRule="auto"/>
        <w:ind w:left="360" w:right="8"/>
        <w:jc w:val="both"/>
        <w:rPr>
          <w:rFonts w:ascii="Arial Nova" w:hAnsi="Arial Nova"/>
          <w:bCs/>
          <w:sz w:val="20"/>
          <w:szCs w:val="20"/>
          <w:lang w:val="pl-PL"/>
        </w:rPr>
      </w:pPr>
      <w:r w:rsidRPr="00340499">
        <w:rPr>
          <w:rFonts w:ascii="Arial Nova" w:hAnsi="Arial Nova"/>
          <w:sz w:val="20"/>
          <w:szCs w:val="20"/>
          <w:lang w:val="pl-PL"/>
        </w:rPr>
        <w:t>Wykonawca może wypowiedzieć umowę bez zachowania okresu wypowiedzenia w przypadku zalegania przez Zamawiającego z zapłatą umówionego wynagrodzenia za dwa miesięczne okresy płatności, po bezskutecznym upływie wyznaczonego Zamawiającemu dodatkowego terminu na uregulowanie zaległości</w:t>
      </w:r>
    </w:p>
    <w:p w14:paraId="28F2D8FA" w14:textId="77777777" w:rsidR="00764532" w:rsidRPr="00340499" w:rsidRDefault="00764532" w:rsidP="00075EB3">
      <w:pPr>
        <w:spacing w:after="0" w:line="276" w:lineRule="auto"/>
        <w:ind w:left="0" w:firstLine="0"/>
        <w:jc w:val="both"/>
        <w:rPr>
          <w:rFonts w:ascii="Arial Nova" w:hAnsi="Arial Nova"/>
          <w:sz w:val="20"/>
          <w:szCs w:val="20"/>
          <w:lang w:val="pl-PL"/>
        </w:rPr>
      </w:pPr>
    </w:p>
    <w:p w14:paraId="319507B7" w14:textId="1D34E321" w:rsidR="00DB778C" w:rsidRPr="00340499" w:rsidRDefault="00DB778C" w:rsidP="00075EB3">
      <w:pPr>
        <w:spacing w:after="0" w:line="276" w:lineRule="auto"/>
        <w:jc w:val="center"/>
        <w:rPr>
          <w:rFonts w:ascii="Arial Nova" w:hAnsi="Arial Nova"/>
          <w:b/>
          <w:bCs/>
          <w:sz w:val="20"/>
          <w:szCs w:val="20"/>
          <w:lang w:val="pl-PL"/>
        </w:rPr>
      </w:pPr>
      <w:r w:rsidRPr="00340499">
        <w:rPr>
          <w:rFonts w:ascii="Arial Nova" w:hAnsi="Arial Nova"/>
          <w:b/>
          <w:bCs/>
          <w:sz w:val="20"/>
          <w:szCs w:val="20"/>
          <w:lang w:val="pl-PL"/>
        </w:rPr>
        <w:t>§ 17.</w:t>
      </w:r>
    </w:p>
    <w:p w14:paraId="3D55C209" w14:textId="5C9C300A" w:rsidR="00DB778C" w:rsidRPr="00340499" w:rsidRDefault="00DB778C" w:rsidP="00075EB3">
      <w:pPr>
        <w:spacing w:after="0" w:line="276" w:lineRule="auto"/>
        <w:jc w:val="center"/>
        <w:rPr>
          <w:rFonts w:ascii="Arial Nova" w:hAnsi="Arial Nova"/>
          <w:b/>
          <w:bCs/>
          <w:sz w:val="20"/>
          <w:szCs w:val="20"/>
          <w:lang w:val="pl-PL"/>
        </w:rPr>
      </w:pPr>
      <w:r w:rsidRPr="00340499">
        <w:rPr>
          <w:rFonts w:ascii="Arial Nova" w:hAnsi="Arial Nova"/>
          <w:b/>
          <w:bCs/>
          <w:sz w:val="20"/>
          <w:szCs w:val="20"/>
          <w:lang w:val="pl-PL"/>
        </w:rPr>
        <w:t>Zmiana Umowy</w:t>
      </w:r>
    </w:p>
    <w:p w14:paraId="6EEBC4C0" w14:textId="77777777" w:rsidR="00DB778C" w:rsidRPr="00340499" w:rsidRDefault="00DB778C" w:rsidP="00075EB3">
      <w:pPr>
        <w:spacing w:after="0" w:line="276" w:lineRule="auto"/>
        <w:jc w:val="center"/>
        <w:rPr>
          <w:rFonts w:ascii="Arial Nova" w:hAnsi="Arial Nova"/>
          <w:sz w:val="20"/>
          <w:szCs w:val="20"/>
          <w:lang w:val="pl-PL"/>
        </w:rPr>
      </w:pPr>
    </w:p>
    <w:p w14:paraId="6785B6C9" w14:textId="73394596" w:rsidR="00605899" w:rsidRPr="00340499" w:rsidRDefault="00605899" w:rsidP="00B372C4">
      <w:pPr>
        <w:pStyle w:val="Akapitzlist"/>
        <w:numPr>
          <w:ilvl w:val="0"/>
          <w:numId w:val="31"/>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Wszelkie zmiany Umowy wymagają zachowania formy pisemnej pod rygorem nieważności i mogą być dokonane w granicach określonych art. 455 ust. 1 </w:t>
      </w:r>
      <w:r w:rsidR="007459C6" w:rsidRPr="00340499">
        <w:rPr>
          <w:rFonts w:ascii="Arial Nova" w:hAnsi="Arial Nova"/>
          <w:sz w:val="20"/>
          <w:szCs w:val="20"/>
          <w:lang w:val="pl-PL"/>
        </w:rPr>
        <w:t>PZP</w:t>
      </w:r>
      <w:r w:rsidRPr="00340499">
        <w:rPr>
          <w:rFonts w:ascii="Arial Nova" w:hAnsi="Arial Nova"/>
          <w:sz w:val="20"/>
          <w:szCs w:val="20"/>
          <w:lang w:val="pl-PL"/>
        </w:rPr>
        <w:t xml:space="preserve">. </w:t>
      </w:r>
    </w:p>
    <w:p w14:paraId="0FC22180" w14:textId="77777777" w:rsidR="00605899" w:rsidRPr="00340499" w:rsidRDefault="00605899" w:rsidP="00B372C4">
      <w:pPr>
        <w:pStyle w:val="Akapitzlist"/>
        <w:numPr>
          <w:ilvl w:val="0"/>
          <w:numId w:val="31"/>
        </w:numPr>
        <w:spacing w:after="0" w:line="276" w:lineRule="auto"/>
        <w:jc w:val="both"/>
        <w:rPr>
          <w:rFonts w:ascii="Arial Nova" w:hAnsi="Arial Nova"/>
          <w:sz w:val="20"/>
          <w:szCs w:val="20"/>
          <w:lang w:val="pl-PL"/>
        </w:rPr>
      </w:pPr>
      <w:r w:rsidRPr="00340499">
        <w:rPr>
          <w:rFonts w:ascii="Arial Nova" w:hAnsi="Arial Nova"/>
          <w:sz w:val="20"/>
          <w:szCs w:val="20"/>
          <w:lang w:val="pl-PL"/>
        </w:rPr>
        <w:t>Zamawiający przewiduje możliwość dokonania zmiany Umowy w przypadkach określonych w przepisach prawa oraz w razie:</w:t>
      </w:r>
    </w:p>
    <w:p w14:paraId="258BF53B" w14:textId="77777777" w:rsidR="00605899" w:rsidRPr="00340499" w:rsidRDefault="00605899" w:rsidP="00B372C4">
      <w:pPr>
        <w:pStyle w:val="Akapitzlist"/>
        <w:numPr>
          <w:ilvl w:val="0"/>
          <w:numId w:val="32"/>
        </w:numPr>
        <w:spacing w:after="0" w:line="276" w:lineRule="auto"/>
        <w:jc w:val="both"/>
        <w:rPr>
          <w:rFonts w:ascii="Arial Nova" w:hAnsi="Arial Nova"/>
          <w:sz w:val="20"/>
          <w:szCs w:val="20"/>
          <w:lang w:val="pl-PL"/>
        </w:rPr>
      </w:pPr>
      <w:r w:rsidRPr="00340499">
        <w:rPr>
          <w:rFonts w:ascii="Arial Nova" w:hAnsi="Arial Nova"/>
          <w:sz w:val="20"/>
          <w:szCs w:val="20"/>
          <w:lang w:val="pl-PL"/>
        </w:rPr>
        <w:t>konieczności wprowadzenia zmian będących następstwem zmian powszechnie obowiązujących przepisów prawa – w zakresie wynikającym ze zmienionych przepisów prawa;</w:t>
      </w:r>
    </w:p>
    <w:p w14:paraId="054BA816" w14:textId="77777777" w:rsidR="00605899" w:rsidRPr="00340499" w:rsidRDefault="00605899" w:rsidP="00B372C4">
      <w:pPr>
        <w:pStyle w:val="Akapitzlist"/>
        <w:numPr>
          <w:ilvl w:val="0"/>
          <w:numId w:val="32"/>
        </w:numPr>
        <w:spacing w:after="0" w:line="276" w:lineRule="auto"/>
        <w:jc w:val="both"/>
        <w:rPr>
          <w:rFonts w:ascii="Arial Nova" w:hAnsi="Arial Nova"/>
          <w:sz w:val="20"/>
          <w:szCs w:val="20"/>
          <w:lang w:val="pl-PL"/>
        </w:rPr>
      </w:pPr>
      <w:r w:rsidRPr="00340499">
        <w:rPr>
          <w:rFonts w:ascii="Arial Nova" w:hAnsi="Arial Nova"/>
          <w:sz w:val="20"/>
          <w:szCs w:val="20"/>
          <w:lang w:val="pl-PL"/>
        </w:rPr>
        <w:lastRenderedPageBreak/>
        <w:t xml:space="preserve">zaistniałych rozbieżności lub niejasności w treści Umowy, których nie można usunąć w inny sposób – poprzez wprowadzenie zmian doprecyzowujących treść Umowy i zapewniających jej jednoznaczną interpretację; </w:t>
      </w:r>
    </w:p>
    <w:p w14:paraId="3192EE40" w14:textId="77777777" w:rsidR="00075EB3" w:rsidRPr="00340499" w:rsidRDefault="00A90CE6" w:rsidP="00B372C4">
      <w:pPr>
        <w:pStyle w:val="Akapitzlist"/>
        <w:numPr>
          <w:ilvl w:val="0"/>
          <w:numId w:val="32"/>
        </w:numPr>
        <w:spacing w:after="0" w:line="276" w:lineRule="auto"/>
        <w:jc w:val="both"/>
        <w:rPr>
          <w:rFonts w:ascii="Arial Nova" w:hAnsi="Arial Nova"/>
          <w:sz w:val="20"/>
          <w:szCs w:val="20"/>
          <w:lang w:val="pl-PL"/>
        </w:rPr>
      </w:pPr>
      <w:r w:rsidRPr="00340499">
        <w:rPr>
          <w:rFonts w:ascii="Arial Nova" w:hAnsi="Arial Nova"/>
          <w:sz w:val="20"/>
          <w:szCs w:val="20"/>
          <w:lang w:val="pl-PL"/>
        </w:rPr>
        <w:t>zmiany treści definicji usług zawartych w zakresie danego pakietu medycznego w związku z rozwojem technologii i podwyższaniem standardów obsługi przez Wykonawcę</w:t>
      </w:r>
      <w:r w:rsidR="00075EB3" w:rsidRPr="00340499">
        <w:rPr>
          <w:rFonts w:ascii="Arial Nova" w:hAnsi="Arial Nova"/>
          <w:sz w:val="20"/>
          <w:szCs w:val="20"/>
          <w:lang w:val="pl-PL"/>
        </w:rPr>
        <w:t>;</w:t>
      </w:r>
    </w:p>
    <w:p w14:paraId="427C0AB1" w14:textId="64F61286" w:rsidR="00605899" w:rsidRPr="00340499" w:rsidRDefault="00605899" w:rsidP="00B372C4">
      <w:pPr>
        <w:pStyle w:val="Akapitzlist"/>
        <w:numPr>
          <w:ilvl w:val="0"/>
          <w:numId w:val="32"/>
        </w:numPr>
        <w:spacing w:after="0" w:line="276" w:lineRule="auto"/>
        <w:jc w:val="both"/>
        <w:rPr>
          <w:rFonts w:ascii="Arial Nova" w:hAnsi="Arial Nova"/>
          <w:sz w:val="20"/>
          <w:szCs w:val="20"/>
          <w:lang w:val="pl-PL"/>
        </w:rPr>
      </w:pPr>
      <w:r w:rsidRPr="00340499">
        <w:rPr>
          <w:rFonts w:ascii="Arial Nova" w:hAnsi="Arial Nova"/>
          <w:sz w:val="20"/>
          <w:szCs w:val="20"/>
          <w:lang w:val="pl-PL"/>
        </w:rPr>
        <w:t>gdy zmiany te są korzystne dla Zamawiającego, o ile zmiany te nie naruszają postanowień art. 454 ust. 2 PZP;</w:t>
      </w:r>
    </w:p>
    <w:p w14:paraId="3DCD2E9D" w14:textId="757D3655" w:rsidR="00075EB3" w:rsidRPr="00340499" w:rsidRDefault="00075EB3" w:rsidP="00B372C4">
      <w:pPr>
        <w:pStyle w:val="Akapitzlist"/>
        <w:numPr>
          <w:ilvl w:val="0"/>
          <w:numId w:val="32"/>
        </w:numPr>
        <w:spacing w:after="0" w:line="276" w:lineRule="auto"/>
        <w:jc w:val="both"/>
        <w:rPr>
          <w:rFonts w:ascii="Arial Nova" w:hAnsi="Arial Nova"/>
          <w:sz w:val="20"/>
          <w:szCs w:val="20"/>
          <w:lang w:val="pl-PL"/>
        </w:rPr>
      </w:pPr>
      <w:r w:rsidRPr="00340499">
        <w:rPr>
          <w:rFonts w:ascii="Arial Nova" w:hAnsi="Arial Nova"/>
          <w:sz w:val="20"/>
          <w:szCs w:val="20"/>
          <w:lang w:val="pl-PL"/>
        </w:rPr>
        <w:t>zmian regulaminu świadczenia usług (o ile Wykonawca stosuje taki regulamin), gdy zmiany te są korzystne dla Zamawiającego;</w:t>
      </w:r>
    </w:p>
    <w:p w14:paraId="2BB2F2B5" w14:textId="77777777" w:rsidR="00605899" w:rsidRPr="00340499" w:rsidRDefault="00605899" w:rsidP="00B372C4">
      <w:pPr>
        <w:pStyle w:val="Akapitzlist"/>
        <w:numPr>
          <w:ilvl w:val="0"/>
          <w:numId w:val="32"/>
        </w:numPr>
        <w:spacing w:after="0" w:line="276" w:lineRule="auto"/>
        <w:jc w:val="both"/>
        <w:rPr>
          <w:rFonts w:ascii="Arial Nova" w:hAnsi="Arial Nova"/>
          <w:sz w:val="20"/>
          <w:szCs w:val="20"/>
          <w:lang w:val="pl-PL"/>
        </w:rPr>
      </w:pPr>
      <w:r w:rsidRPr="00340499">
        <w:rPr>
          <w:rFonts w:ascii="Arial Nova" w:hAnsi="Arial Nova"/>
          <w:sz w:val="20"/>
          <w:szCs w:val="20"/>
          <w:lang w:val="pl-PL"/>
        </w:rPr>
        <w:t>wystąpienia siły wyższej powodującej konieczność wstrzymania lub zawieszenia wykonywania Umowy poprzez zmianę terminów lub sposobu realizacji Umowy - odpowiednio o czas trwania siły wyższej lub w sposób zapobiegający skutkom wystąpienia siły wyższej lub odpowiednio poprzez czasowe zawieszenie wykonywania Umowy przez Strony.</w:t>
      </w:r>
    </w:p>
    <w:p w14:paraId="0B15CB65" w14:textId="77777777" w:rsidR="00605899" w:rsidRPr="00340499" w:rsidRDefault="00605899" w:rsidP="00075EB3">
      <w:pPr>
        <w:spacing w:after="0" w:line="276" w:lineRule="auto"/>
        <w:jc w:val="both"/>
        <w:rPr>
          <w:rFonts w:ascii="Arial Nova" w:hAnsi="Arial Nova"/>
          <w:sz w:val="20"/>
          <w:szCs w:val="20"/>
          <w:lang w:val="pl-PL"/>
        </w:rPr>
      </w:pPr>
    </w:p>
    <w:p w14:paraId="513683A5" w14:textId="509BC46A" w:rsidR="002B5942" w:rsidRPr="00340499" w:rsidRDefault="002B5942"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xml:space="preserve">§ </w:t>
      </w:r>
      <w:r w:rsidR="00DB778C" w:rsidRPr="00340499">
        <w:rPr>
          <w:rFonts w:ascii="Arial Nova" w:hAnsi="Arial Nova"/>
          <w:b/>
          <w:bCs/>
          <w:sz w:val="20"/>
          <w:szCs w:val="20"/>
          <w:lang w:val="pl-PL"/>
        </w:rPr>
        <w:t>18</w:t>
      </w:r>
      <w:r w:rsidRPr="00340499">
        <w:rPr>
          <w:rFonts w:ascii="Arial Nova" w:hAnsi="Arial Nova"/>
          <w:b/>
          <w:bCs/>
          <w:sz w:val="20"/>
          <w:szCs w:val="20"/>
          <w:lang w:val="pl-PL"/>
        </w:rPr>
        <w:t>.</w:t>
      </w:r>
    </w:p>
    <w:p w14:paraId="336525FC" w14:textId="77777777" w:rsidR="002B5942" w:rsidRPr="00340499" w:rsidRDefault="002B5942"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Zawiadomienia</w:t>
      </w:r>
    </w:p>
    <w:p w14:paraId="4A6F149B" w14:textId="77777777" w:rsidR="002B5942" w:rsidRPr="00340499" w:rsidRDefault="002B5942" w:rsidP="00075EB3">
      <w:pPr>
        <w:spacing w:after="0" w:line="276" w:lineRule="auto"/>
        <w:ind w:left="0" w:firstLine="0"/>
        <w:jc w:val="both"/>
        <w:rPr>
          <w:rFonts w:ascii="Arial Nova" w:hAnsi="Arial Nova"/>
          <w:sz w:val="20"/>
          <w:szCs w:val="20"/>
          <w:lang w:val="pl-PL"/>
        </w:rPr>
      </w:pPr>
    </w:p>
    <w:p w14:paraId="227652E8" w14:textId="0EF21107" w:rsidR="002B5942" w:rsidRPr="00340499" w:rsidRDefault="00CA2905" w:rsidP="00B372C4">
      <w:pPr>
        <w:pStyle w:val="Akapitzlist"/>
        <w:numPr>
          <w:ilvl w:val="0"/>
          <w:numId w:val="7"/>
        </w:numPr>
        <w:spacing w:after="0" w:line="276" w:lineRule="auto"/>
        <w:ind w:left="360"/>
        <w:jc w:val="both"/>
        <w:rPr>
          <w:rFonts w:ascii="Arial Nova" w:hAnsi="Arial Nova"/>
          <w:sz w:val="20"/>
          <w:szCs w:val="20"/>
          <w:lang w:val="pl-PL"/>
        </w:rPr>
      </w:pPr>
      <w:r w:rsidRPr="00340499">
        <w:rPr>
          <w:rFonts w:ascii="Arial Nova" w:hAnsi="Arial Nova"/>
          <w:sz w:val="20"/>
          <w:szCs w:val="20"/>
          <w:lang w:val="pl-PL"/>
        </w:rPr>
        <w:t>Z</w:t>
      </w:r>
      <w:r w:rsidR="002B5942" w:rsidRPr="00340499">
        <w:rPr>
          <w:rFonts w:ascii="Arial Nova" w:hAnsi="Arial Nova"/>
          <w:sz w:val="20"/>
          <w:szCs w:val="20"/>
          <w:lang w:val="pl-PL"/>
        </w:rPr>
        <w:t>awiadomienia, uzgodnienia i ustalenia pomiędzy Stronami będ</w:t>
      </w:r>
      <w:r w:rsidRPr="00340499">
        <w:rPr>
          <w:rFonts w:ascii="Arial Nova" w:hAnsi="Arial Nova"/>
          <w:sz w:val="20"/>
          <w:szCs w:val="20"/>
          <w:lang w:val="pl-PL"/>
        </w:rPr>
        <w:t>ą</w:t>
      </w:r>
      <w:r w:rsidR="002B5942" w:rsidRPr="00340499">
        <w:rPr>
          <w:rFonts w:ascii="Arial Nova" w:hAnsi="Arial Nova"/>
          <w:sz w:val="20"/>
          <w:szCs w:val="20"/>
          <w:lang w:val="pl-PL"/>
        </w:rPr>
        <w:t xml:space="preserve"> doręczan</w:t>
      </w:r>
      <w:r w:rsidRPr="00340499">
        <w:rPr>
          <w:rFonts w:ascii="Arial Nova" w:hAnsi="Arial Nova"/>
          <w:sz w:val="20"/>
          <w:szCs w:val="20"/>
          <w:lang w:val="pl-PL"/>
        </w:rPr>
        <w:t>e</w:t>
      </w:r>
      <w:r w:rsidR="002B5942" w:rsidRPr="00340499">
        <w:rPr>
          <w:rFonts w:ascii="Arial Nova" w:hAnsi="Arial Nova"/>
          <w:sz w:val="20"/>
          <w:szCs w:val="20"/>
          <w:lang w:val="pl-PL"/>
        </w:rPr>
        <w:t xml:space="preserve"> drugiej Stronie osobiście za potwierdzeniem odbioru</w:t>
      </w:r>
      <w:r w:rsidRPr="00340499">
        <w:rPr>
          <w:rFonts w:ascii="Arial Nova" w:hAnsi="Arial Nova"/>
          <w:sz w:val="20"/>
          <w:szCs w:val="20"/>
          <w:lang w:val="pl-PL"/>
        </w:rPr>
        <w:t xml:space="preserve">, </w:t>
      </w:r>
      <w:r w:rsidR="002B5942" w:rsidRPr="00340499">
        <w:rPr>
          <w:rFonts w:ascii="Arial Nova" w:hAnsi="Arial Nova"/>
          <w:sz w:val="20"/>
          <w:szCs w:val="20"/>
          <w:lang w:val="pl-PL"/>
        </w:rPr>
        <w:t>listem poleconym lub kurierem</w:t>
      </w:r>
      <w:r w:rsidRPr="00340499">
        <w:rPr>
          <w:rFonts w:ascii="Arial Nova" w:hAnsi="Arial Nova"/>
          <w:sz w:val="20"/>
          <w:szCs w:val="20"/>
          <w:lang w:val="pl-PL"/>
        </w:rPr>
        <w:t>, albo za pomocą poczty elektronicznej</w:t>
      </w:r>
      <w:r w:rsidR="002B5942" w:rsidRPr="00340499">
        <w:rPr>
          <w:rFonts w:ascii="Arial Nova" w:hAnsi="Arial Nova"/>
          <w:sz w:val="20"/>
          <w:szCs w:val="20"/>
          <w:lang w:val="pl-PL"/>
        </w:rPr>
        <w:t xml:space="preserve"> na następujące adresy:</w:t>
      </w:r>
    </w:p>
    <w:p w14:paraId="30574488" w14:textId="2418F06D" w:rsidR="002B5942" w:rsidRPr="00340499" w:rsidRDefault="002B5942" w:rsidP="00B372C4">
      <w:pPr>
        <w:pStyle w:val="Akapitzlist"/>
        <w:numPr>
          <w:ilvl w:val="0"/>
          <w:numId w:val="8"/>
        </w:numPr>
        <w:spacing w:after="0" w:line="276" w:lineRule="auto"/>
        <w:jc w:val="both"/>
        <w:rPr>
          <w:rFonts w:ascii="Arial Nova" w:hAnsi="Arial Nova"/>
          <w:sz w:val="20"/>
          <w:szCs w:val="20"/>
          <w:lang w:val="pl-PL"/>
        </w:rPr>
      </w:pPr>
      <w:r w:rsidRPr="00340499">
        <w:rPr>
          <w:rFonts w:ascii="Arial Nova" w:hAnsi="Arial Nova"/>
          <w:sz w:val="20"/>
          <w:szCs w:val="20"/>
          <w:lang w:val="pl-PL"/>
        </w:rPr>
        <w:t>dla Zamawiającego: ……………………………………</w:t>
      </w:r>
    </w:p>
    <w:p w14:paraId="1EECDC5E" w14:textId="2BCE7CB8" w:rsidR="002B5942" w:rsidRPr="00340499" w:rsidRDefault="002B5942" w:rsidP="00B372C4">
      <w:pPr>
        <w:pStyle w:val="Akapitzlist"/>
        <w:numPr>
          <w:ilvl w:val="0"/>
          <w:numId w:val="8"/>
        </w:numPr>
        <w:spacing w:after="0" w:line="276" w:lineRule="auto"/>
        <w:jc w:val="both"/>
        <w:rPr>
          <w:rFonts w:ascii="Arial Nova" w:hAnsi="Arial Nova"/>
          <w:sz w:val="20"/>
          <w:szCs w:val="20"/>
          <w:lang w:val="pl-PL"/>
        </w:rPr>
      </w:pPr>
      <w:r w:rsidRPr="00340499">
        <w:rPr>
          <w:rFonts w:ascii="Arial Nova" w:hAnsi="Arial Nova"/>
          <w:sz w:val="20"/>
          <w:szCs w:val="20"/>
          <w:lang w:val="pl-PL"/>
        </w:rPr>
        <w:t>dla Wykonawcy: ……………………………………</w:t>
      </w:r>
    </w:p>
    <w:p w14:paraId="43D643CC" w14:textId="7783F170" w:rsidR="002B5942" w:rsidRPr="00340499" w:rsidRDefault="002B5942" w:rsidP="00B372C4">
      <w:pPr>
        <w:pStyle w:val="Akapitzlist"/>
        <w:numPr>
          <w:ilvl w:val="0"/>
          <w:numId w:val="7"/>
        </w:numPr>
        <w:spacing w:after="0" w:line="276" w:lineRule="auto"/>
        <w:ind w:left="360"/>
        <w:jc w:val="both"/>
        <w:rPr>
          <w:rFonts w:ascii="Arial Nova" w:hAnsi="Arial Nova"/>
          <w:sz w:val="20"/>
          <w:szCs w:val="20"/>
          <w:lang w:val="pl-PL"/>
        </w:rPr>
      </w:pPr>
      <w:r w:rsidRPr="00340499">
        <w:rPr>
          <w:rFonts w:ascii="Arial Nova" w:hAnsi="Arial Nova"/>
          <w:sz w:val="20"/>
          <w:szCs w:val="20"/>
          <w:lang w:val="pl-PL"/>
        </w:rPr>
        <w:t xml:space="preserve">W razie zmiany danych określonych w ust. 1, Strona, której zmiana dotyczy, niezwłocznie zawiadomi drugą Stronę o zmianie danych w formie pisemnej pod rygorem nieważności; w przeciwnym razie doręczenia dokonane zgodnie z danymi zawartymi w ust. 1 i 2 będą uznane za skuteczne. Zmiana danych zawartych w ust. 1 i 2 nie wymaga zmiany Umowy. </w:t>
      </w:r>
    </w:p>
    <w:p w14:paraId="6AFB5164" w14:textId="77777777" w:rsidR="009D03E4" w:rsidRPr="00340499" w:rsidRDefault="009D03E4" w:rsidP="00075EB3">
      <w:pPr>
        <w:spacing w:after="0" w:line="276" w:lineRule="auto"/>
        <w:ind w:left="0" w:firstLine="0"/>
        <w:jc w:val="both"/>
        <w:rPr>
          <w:rFonts w:ascii="Arial Nova" w:hAnsi="Arial Nova"/>
          <w:sz w:val="20"/>
          <w:szCs w:val="20"/>
          <w:lang w:val="pl-PL"/>
        </w:rPr>
      </w:pPr>
    </w:p>
    <w:p w14:paraId="665D02D0" w14:textId="39FC8506" w:rsidR="005821F5" w:rsidRPr="00340499" w:rsidRDefault="005821F5"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xml:space="preserve">§ </w:t>
      </w:r>
      <w:r w:rsidR="00DB778C" w:rsidRPr="00340499">
        <w:rPr>
          <w:rFonts w:ascii="Arial Nova" w:hAnsi="Arial Nova"/>
          <w:b/>
          <w:bCs/>
          <w:sz w:val="20"/>
          <w:szCs w:val="20"/>
          <w:lang w:val="pl-PL"/>
        </w:rPr>
        <w:t>19</w:t>
      </w:r>
      <w:r w:rsidRPr="00340499">
        <w:rPr>
          <w:rFonts w:ascii="Arial Nova" w:hAnsi="Arial Nova"/>
          <w:b/>
          <w:bCs/>
          <w:sz w:val="20"/>
          <w:szCs w:val="20"/>
          <w:lang w:val="pl-PL"/>
        </w:rPr>
        <w:t>.</w:t>
      </w:r>
    </w:p>
    <w:p w14:paraId="1941DFC6" w14:textId="77777777" w:rsidR="005821F5" w:rsidRPr="00340499" w:rsidRDefault="005821F5"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Ochrona danych osobowych</w:t>
      </w:r>
    </w:p>
    <w:p w14:paraId="0F326C39" w14:textId="77777777" w:rsidR="005821F5" w:rsidRPr="00340499" w:rsidRDefault="005821F5" w:rsidP="00075EB3">
      <w:pPr>
        <w:spacing w:after="0" w:line="276" w:lineRule="auto"/>
        <w:ind w:left="0" w:firstLine="0"/>
        <w:jc w:val="both"/>
        <w:rPr>
          <w:rFonts w:ascii="Arial Nova" w:hAnsi="Arial Nova"/>
          <w:sz w:val="20"/>
          <w:szCs w:val="20"/>
          <w:lang w:val="pl-PL"/>
        </w:rPr>
      </w:pPr>
    </w:p>
    <w:p w14:paraId="1C6E9084" w14:textId="51DA2143" w:rsidR="005821F5" w:rsidRPr="00340499" w:rsidRDefault="005821F5"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W zakresie, w jakim wykonanie Umowy wiązać się będzie z przetwarzaniem danych osobowych, Strony zobowiązują się do przestrzegania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07EF" w:rsidRPr="00340499">
        <w:rPr>
          <w:rFonts w:ascii="Arial Nova" w:hAnsi="Arial Nova"/>
          <w:sz w:val="20"/>
          <w:szCs w:val="20"/>
          <w:lang w:val="pl-PL"/>
        </w:rPr>
        <w:t>, zwane dalej „RODO”.</w:t>
      </w:r>
    </w:p>
    <w:p w14:paraId="418928C6" w14:textId="054C242A" w:rsidR="00855726" w:rsidRPr="00340499" w:rsidRDefault="008E78AC"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Zamawiający </w:t>
      </w:r>
      <w:r w:rsidR="00855726" w:rsidRPr="00340499">
        <w:rPr>
          <w:rFonts w:ascii="Arial Nova" w:hAnsi="Arial Nova"/>
          <w:sz w:val="20"/>
          <w:szCs w:val="20"/>
          <w:lang w:val="pl-PL"/>
        </w:rPr>
        <w:t xml:space="preserve">udostępnia </w:t>
      </w:r>
      <w:r w:rsidRPr="00340499">
        <w:rPr>
          <w:rFonts w:ascii="Arial Nova" w:hAnsi="Arial Nova"/>
          <w:sz w:val="20"/>
          <w:szCs w:val="20"/>
          <w:lang w:val="pl-PL"/>
        </w:rPr>
        <w:t>Wykonawcy</w:t>
      </w:r>
      <w:r w:rsidR="00855726" w:rsidRPr="00340499">
        <w:rPr>
          <w:rFonts w:ascii="Arial Nova" w:hAnsi="Arial Nova"/>
          <w:sz w:val="20"/>
          <w:szCs w:val="20"/>
          <w:lang w:val="pl-PL"/>
        </w:rPr>
        <w:t xml:space="preserve"> dane osobowe osób uprawnionych w zakresie i celu związanym z realizacją Umowy w zakresie profilaktycznej ochrony zdrowia pracowników tj. do wypełniania obowiązków wynikających z profilaktycznej opieki nad pracownikami </w:t>
      </w:r>
      <w:r w:rsidR="001C48A1" w:rsidRPr="00340499">
        <w:rPr>
          <w:rFonts w:ascii="Arial Nova" w:hAnsi="Arial Nova"/>
          <w:sz w:val="20"/>
          <w:szCs w:val="20"/>
          <w:lang w:val="pl-PL"/>
        </w:rPr>
        <w:t>Zamawiającego</w:t>
      </w:r>
      <w:r w:rsidR="00855726" w:rsidRPr="00340499">
        <w:rPr>
          <w:rFonts w:ascii="Arial Nova" w:hAnsi="Arial Nova"/>
          <w:sz w:val="20"/>
          <w:szCs w:val="20"/>
          <w:lang w:val="pl-PL"/>
        </w:rPr>
        <w:t xml:space="preserve"> wynikającymi w szczególności z art. 6 ust. 1 ustawy z dnia 27 czerwca 1997 r. o służbie medycyny pracy</w:t>
      </w:r>
      <w:r w:rsidRPr="00340499">
        <w:rPr>
          <w:rFonts w:ascii="Arial Nova" w:hAnsi="Arial Nova"/>
          <w:sz w:val="20"/>
          <w:szCs w:val="20"/>
          <w:lang w:val="pl-PL"/>
        </w:rPr>
        <w:t>.</w:t>
      </w:r>
      <w:r w:rsidR="006A01C4" w:rsidRPr="00340499">
        <w:rPr>
          <w:rFonts w:ascii="Arial Nova" w:hAnsi="Arial Nova"/>
          <w:sz w:val="20"/>
          <w:szCs w:val="20"/>
          <w:lang w:val="pl-PL"/>
        </w:rPr>
        <w:t xml:space="preserve"> </w:t>
      </w:r>
      <w:r w:rsidR="00855726" w:rsidRPr="00340499">
        <w:rPr>
          <w:rFonts w:ascii="Arial Nova" w:hAnsi="Arial Nova"/>
          <w:sz w:val="20"/>
          <w:szCs w:val="20"/>
          <w:lang w:val="pl-PL"/>
        </w:rPr>
        <w:t xml:space="preserve">W zakresie </w:t>
      </w:r>
      <w:r w:rsidR="006A01C4" w:rsidRPr="00340499">
        <w:rPr>
          <w:rFonts w:ascii="Arial Nova" w:hAnsi="Arial Nova"/>
          <w:sz w:val="20"/>
          <w:szCs w:val="20"/>
          <w:lang w:val="pl-PL"/>
        </w:rPr>
        <w:t xml:space="preserve">tych </w:t>
      </w:r>
      <w:r w:rsidR="00855726" w:rsidRPr="00340499">
        <w:rPr>
          <w:rFonts w:ascii="Arial Nova" w:hAnsi="Arial Nova"/>
          <w:sz w:val="20"/>
          <w:szCs w:val="20"/>
          <w:lang w:val="pl-PL"/>
        </w:rPr>
        <w:t xml:space="preserve">danych osobowych zarówno </w:t>
      </w:r>
      <w:r w:rsidR="006A01C4" w:rsidRPr="00340499">
        <w:rPr>
          <w:rFonts w:ascii="Arial Nova" w:hAnsi="Arial Nova"/>
          <w:sz w:val="20"/>
          <w:szCs w:val="20"/>
          <w:lang w:val="pl-PL"/>
        </w:rPr>
        <w:t>Zamawiający</w:t>
      </w:r>
      <w:r w:rsidR="00855726" w:rsidRPr="00340499">
        <w:rPr>
          <w:rFonts w:ascii="Arial Nova" w:hAnsi="Arial Nova"/>
          <w:sz w:val="20"/>
          <w:szCs w:val="20"/>
          <w:lang w:val="pl-PL"/>
        </w:rPr>
        <w:t xml:space="preserve">, jak i </w:t>
      </w:r>
      <w:r w:rsidR="006A01C4" w:rsidRPr="00340499">
        <w:rPr>
          <w:rFonts w:ascii="Arial Nova" w:hAnsi="Arial Nova"/>
          <w:sz w:val="20"/>
          <w:szCs w:val="20"/>
          <w:lang w:val="pl-PL"/>
        </w:rPr>
        <w:t>Wykonawca</w:t>
      </w:r>
      <w:r w:rsidR="00855726" w:rsidRPr="00340499">
        <w:rPr>
          <w:rFonts w:ascii="Arial Nova" w:hAnsi="Arial Nova"/>
          <w:sz w:val="20"/>
          <w:szCs w:val="20"/>
          <w:lang w:val="pl-PL"/>
        </w:rPr>
        <w:t xml:space="preserve">, są administratorami danych. Osobami uprawnionymi są pracownicy </w:t>
      </w:r>
      <w:r w:rsidR="006A01C4" w:rsidRPr="00340499">
        <w:rPr>
          <w:rFonts w:ascii="Arial Nova" w:hAnsi="Arial Nova"/>
          <w:sz w:val="20"/>
          <w:szCs w:val="20"/>
          <w:lang w:val="pl-PL"/>
        </w:rPr>
        <w:t>Zamawiającego</w:t>
      </w:r>
      <w:r w:rsidR="00855726" w:rsidRPr="00340499">
        <w:rPr>
          <w:rFonts w:ascii="Arial Nova" w:hAnsi="Arial Nova"/>
          <w:sz w:val="20"/>
          <w:szCs w:val="20"/>
          <w:lang w:val="pl-PL"/>
        </w:rPr>
        <w:t xml:space="preserve">. </w:t>
      </w:r>
    </w:p>
    <w:p w14:paraId="6E95C92D" w14:textId="77777777" w:rsidR="006707EF" w:rsidRPr="00340499" w:rsidRDefault="006A01C4"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Zamawiający </w:t>
      </w:r>
      <w:r w:rsidR="00855726" w:rsidRPr="00340499">
        <w:rPr>
          <w:rFonts w:ascii="Arial Nova" w:hAnsi="Arial Nova"/>
          <w:sz w:val="20"/>
          <w:szCs w:val="20"/>
          <w:lang w:val="pl-PL"/>
        </w:rPr>
        <w:t xml:space="preserve">udostępnia </w:t>
      </w:r>
      <w:r w:rsidRPr="00340499">
        <w:rPr>
          <w:rFonts w:ascii="Arial Nova" w:hAnsi="Arial Nova"/>
          <w:sz w:val="20"/>
          <w:szCs w:val="20"/>
          <w:lang w:val="pl-PL"/>
        </w:rPr>
        <w:t>Wykonawcy</w:t>
      </w:r>
      <w:r w:rsidR="00855726" w:rsidRPr="00340499">
        <w:rPr>
          <w:rFonts w:ascii="Arial Nova" w:hAnsi="Arial Nova"/>
          <w:sz w:val="20"/>
          <w:szCs w:val="20"/>
          <w:lang w:val="pl-PL"/>
        </w:rPr>
        <w:t xml:space="preserve"> dane osobowe osób uprawnionych w zakresie i </w:t>
      </w:r>
      <w:r w:rsidR="00C21AA7" w:rsidRPr="00340499">
        <w:rPr>
          <w:rFonts w:ascii="Arial Nova" w:hAnsi="Arial Nova"/>
          <w:sz w:val="20"/>
          <w:szCs w:val="20"/>
          <w:lang w:val="pl-PL"/>
        </w:rPr>
        <w:t xml:space="preserve">w </w:t>
      </w:r>
      <w:r w:rsidR="00855726" w:rsidRPr="00340499">
        <w:rPr>
          <w:rFonts w:ascii="Arial Nova" w:hAnsi="Arial Nova"/>
          <w:sz w:val="20"/>
          <w:szCs w:val="20"/>
          <w:lang w:val="pl-PL"/>
        </w:rPr>
        <w:t>celu związanym z realizacją Umowy w zakresie dodatkowych świadczeń zdrowotnych</w:t>
      </w:r>
      <w:r w:rsidR="006707EF" w:rsidRPr="00340499">
        <w:rPr>
          <w:rFonts w:ascii="Arial Nova" w:hAnsi="Arial Nova"/>
          <w:sz w:val="20"/>
          <w:szCs w:val="20"/>
          <w:lang w:val="pl-PL"/>
        </w:rPr>
        <w:t>.</w:t>
      </w:r>
    </w:p>
    <w:p w14:paraId="56D86427" w14:textId="6DDFBC06" w:rsidR="00855726" w:rsidRPr="00340499" w:rsidRDefault="00855726"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Osobami uprawnionymi są pracownicy </w:t>
      </w:r>
      <w:r w:rsidR="006707EF" w:rsidRPr="00340499">
        <w:rPr>
          <w:rFonts w:ascii="Arial Nova" w:hAnsi="Arial Nova"/>
          <w:sz w:val="20"/>
          <w:szCs w:val="20"/>
          <w:lang w:val="pl-PL"/>
        </w:rPr>
        <w:t>Zamawiającego</w:t>
      </w:r>
      <w:r w:rsidRPr="00340499">
        <w:rPr>
          <w:rFonts w:ascii="Arial Nova" w:hAnsi="Arial Nova"/>
          <w:sz w:val="20"/>
          <w:szCs w:val="20"/>
          <w:lang w:val="pl-PL"/>
        </w:rPr>
        <w:t>, współmałżonkowie</w:t>
      </w:r>
      <w:r w:rsidR="006707EF" w:rsidRPr="00340499">
        <w:rPr>
          <w:rFonts w:ascii="Arial Nova" w:hAnsi="Arial Nova"/>
          <w:sz w:val="20"/>
          <w:szCs w:val="20"/>
          <w:lang w:val="pl-PL"/>
        </w:rPr>
        <w:t xml:space="preserve">, </w:t>
      </w:r>
      <w:r w:rsidRPr="00340499">
        <w:rPr>
          <w:rFonts w:ascii="Arial Nova" w:hAnsi="Arial Nova"/>
          <w:sz w:val="20"/>
          <w:szCs w:val="20"/>
          <w:lang w:val="pl-PL"/>
        </w:rPr>
        <w:t>partnerzy oraz ich dzieci, a także osoby bliskie.</w:t>
      </w:r>
    </w:p>
    <w:p w14:paraId="480C2939" w14:textId="440E55B4" w:rsidR="00855726" w:rsidRPr="00340499" w:rsidRDefault="006707EF"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Zamawiający o</w:t>
      </w:r>
      <w:r w:rsidR="00855726" w:rsidRPr="00340499">
        <w:rPr>
          <w:rFonts w:ascii="Arial Nova" w:hAnsi="Arial Nova"/>
          <w:sz w:val="20"/>
          <w:szCs w:val="20"/>
          <w:lang w:val="pl-PL"/>
        </w:rPr>
        <w:t xml:space="preserve">świadcza, iż posiada zgodę osób uprawnionych na przekazanie </w:t>
      </w:r>
      <w:r w:rsidRPr="00340499">
        <w:rPr>
          <w:rFonts w:ascii="Arial Nova" w:hAnsi="Arial Nova"/>
          <w:sz w:val="20"/>
          <w:szCs w:val="20"/>
          <w:lang w:val="pl-PL"/>
        </w:rPr>
        <w:t>Wykonawcy</w:t>
      </w:r>
      <w:r w:rsidR="00855726" w:rsidRPr="00340499">
        <w:rPr>
          <w:rFonts w:ascii="Arial Nova" w:hAnsi="Arial Nova"/>
          <w:sz w:val="20"/>
          <w:szCs w:val="20"/>
          <w:lang w:val="pl-PL"/>
        </w:rPr>
        <w:t xml:space="preserve"> danych osobowych obejmujących: imię, nazwisko, nr PESEL bądź - w przypadku cudzoziemców - datę urodzenia, w celu udzielania świadczeń zdrowotnych oraz dokonywania rozliczeń z tego tytułu zgodnie z Umową. </w:t>
      </w:r>
      <w:r w:rsidRPr="00340499">
        <w:rPr>
          <w:rFonts w:ascii="Arial Nova" w:hAnsi="Arial Nova"/>
          <w:sz w:val="20"/>
          <w:szCs w:val="20"/>
          <w:lang w:val="pl-PL"/>
        </w:rPr>
        <w:t xml:space="preserve">Zamawiający </w:t>
      </w:r>
      <w:r w:rsidR="00855726" w:rsidRPr="00340499">
        <w:rPr>
          <w:rFonts w:ascii="Arial Nova" w:hAnsi="Arial Nova"/>
          <w:sz w:val="20"/>
          <w:szCs w:val="20"/>
          <w:lang w:val="pl-PL"/>
        </w:rPr>
        <w:t xml:space="preserve">oświadcza również, że w przypadku aktualizacji listy osób uprawnionych zgodnie z Umową, będzie posiadał zgodę nowych osób uprawnionych na przekazanie </w:t>
      </w:r>
      <w:r w:rsidR="00855726" w:rsidRPr="00340499">
        <w:rPr>
          <w:rFonts w:ascii="Arial Nova" w:hAnsi="Arial Nova"/>
          <w:sz w:val="20"/>
          <w:szCs w:val="20"/>
          <w:lang w:val="pl-PL"/>
        </w:rPr>
        <w:lastRenderedPageBreak/>
        <w:t xml:space="preserve">ich danych osobowych </w:t>
      </w:r>
      <w:r w:rsidRPr="00340499">
        <w:rPr>
          <w:rFonts w:ascii="Arial Nova" w:hAnsi="Arial Nova"/>
          <w:sz w:val="20"/>
          <w:szCs w:val="20"/>
          <w:lang w:val="pl-PL"/>
        </w:rPr>
        <w:t>Wykonawcy</w:t>
      </w:r>
      <w:r w:rsidR="00855726" w:rsidRPr="00340499">
        <w:rPr>
          <w:rFonts w:ascii="Arial Nova" w:hAnsi="Arial Nova"/>
          <w:sz w:val="20"/>
          <w:szCs w:val="20"/>
          <w:lang w:val="pl-PL"/>
        </w:rPr>
        <w:t xml:space="preserve"> w zakresie i celu określonym powyżej. W imieniu małoletnich dzieci zgodę wyraża rodzic lub opiekun prawny. </w:t>
      </w:r>
    </w:p>
    <w:p w14:paraId="159640B5" w14:textId="59F06AEC" w:rsidR="00855726" w:rsidRPr="00340499" w:rsidRDefault="006707EF"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855726" w:rsidRPr="00340499">
        <w:rPr>
          <w:rFonts w:ascii="Arial Nova" w:hAnsi="Arial Nova"/>
          <w:sz w:val="20"/>
          <w:szCs w:val="20"/>
          <w:lang w:val="pl-PL"/>
        </w:rPr>
        <w:t xml:space="preserve">jest administratorem danych osobowych osób uprawnionych. </w:t>
      </w:r>
    </w:p>
    <w:p w14:paraId="403D20CB" w14:textId="4B0FD80E" w:rsidR="00855726" w:rsidRPr="00340499" w:rsidRDefault="006707EF"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Zamawiający </w:t>
      </w:r>
      <w:r w:rsidR="00855726" w:rsidRPr="00340499">
        <w:rPr>
          <w:rFonts w:ascii="Arial Nova" w:hAnsi="Arial Nova"/>
          <w:sz w:val="20"/>
          <w:szCs w:val="20"/>
          <w:lang w:val="pl-PL"/>
        </w:rPr>
        <w:t xml:space="preserve">nie jest administratorem danych osób uprawnionych w zakresie świadczenia usług medycznych. </w:t>
      </w:r>
    </w:p>
    <w:p w14:paraId="041FD8B4" w14:textId="6C5F463F" w:rsidR="00855726" w:rsidRPr="00340499" w:rsidRDefault="006707EF"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855726" w:rsidRPr="00340499">
        <w:rPr>
          <w:rFonts w:ascii="Arial Nova" w:hAnsi="Arial Nova"/>
          <w:sz w:val="20"/>
          <w:szCs w:val="20"/>
          <w:lang w:val="pl-PL"/>
        </w:rPr>
        <w:t xml:space="preserve">oświadcza, że jako podmiot wykonujący działalność leczniczą, przetwarza dane osobowe w celu udzielania świadczeń zdrowotnych, dokonywania rozliczeń z tego tytułu oraz prowadzenia, przechowywania i udostępniania dokumentacji medycznej na podstawie przepisów ustawy z dnia 15 kwietnia 2011 r. o działalności leczniczej oraz ustawy z dnia 6 listopada 2008 r. o prawach pacjenta i Rzeczniku Praw Pacjenta. </w:t>
      </w:r>
    </w:p>
    <w:p w14:paraId="54C91368" w14:textId="66CFB237" w:rsidR="00855726" w:rsidRPr="00340499" w:rsidRDefault="006707EF"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855726" w:rsidRPr="00340499">
        <w:rPr>
          <w:rFonts w:ascii="Arial Nova" w:hAnsi="Arial Nova"/>
          <w:sz w:val="20"/>
          <w:szCs w:val="20"/>
          <w:lang w:val="pl-PL"/>
        </w:rPr>
        <w:t xml:space="preserve">zobowiązuje się do przetwarzania danych osobowych z zachowaniem szczególnej staranności w celu ochrony interesów osób, których dane dotyczą oraz z poszanowaniem ich praw określonych ustawą o ochronie danych osobowych i przepisami o dokumentacji medycznej, a także do zachowania w tajemnicy udostępnionych danych osobowych oraz sposobów ich zabezpieczenia. </w:t>
      </w:r>
    </w:p>
    <w:p w14:paraId="618604A7" w14:textId="7A31AF25" w:rsidR="00855726" w:rsidRPr="00340499" w:rsidRDefault="00855726"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Strony zobowiązują się ze sobą współpracować w zakresie udzielania odpowiedzi na żądania osób, których dane dotyczą, opisane w rozdziale III RODO (w szczególności informowanie i przejrzysta komunikacja, dostęp do danych, obowiązek informacyjny, prawo dostępu, prawo do sprostowania danych, usunięcia danych, ograniczenia przetwarzania, przenoszenia danych, prawo sprzeciwu). </w:t>
      </w:r>
    </w:p>
    <w:p w14:paraId="6D6D64B0" w14:textId="038AD057" w:rsidR="00855726" w:rsidRPr="00340499" w:rsidRDefault="008D2025"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855726" w:rsidRPr="00340499">
        <w:rPr>
          <w:rFonts w:ascii="Arial Nova" w:hAnsi="Arial Nova"/>
          <w:sz w:val="20"/>
          <w:szCs w:val="20"/>
          <w:lang w:val="pl-PL"/>
        </w:rPr>
        <w:t xml:space="preserve">uwzględniając charakter przetwarzania oraz dostępne mu informacje, pomaga </w:t>
      </w:r>
      <w:r w:rsidRPr="00340499">
        <w:rPr>
          <w:rFonts w:ascii="Arial Nova" w:hAnsi="Arial Nova"/>
          <w:sz w:val="20"/>
          <w:szCs w:val="20"/>
          <w:lang w:val="pl-PL"/>
        </w:rPr>
        <w:t>Zamawiającemu</w:t>
      </w:r>
      <w:r w:rsidR="00855726" w:rsidRPr="00340499">
        <w:rPr>
          <w:rFonts w:ascii="Arial Nova" w:hAnsi="Arial Nova"/>
          <w:sz w:val="20"/>
          <w:szCs w:val="20"/>
          <w:lang w:val="pl-PL"/>
        </w:rPr>
        <w:t xml:space="preserve"> wywiązać się z obowiązków określonych w art. 32–36 RODO. </w:t>
      </w:r>
    </w:p>
    <w:p w14:paraId="18BCB4F7" w14:textId="77777777" w:rsidR="00855726" w:rsidRPr="00340499" w:rsidRDefault="00855726"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Strony, niezwłocznie, nie później jednak niż w terminie 24 godzin od stwierdzenia naruszenia ochrony danych osobowych, będą informowały się o naruszeniu ochrony danych osobowych w sytuacji, gdy naruszenie ochrony danych bezpośrednio będzie dotyczyło procesu przetwarzania danych osobowych związanego z przekazywaniem danych między tymi Stronami Umowy. </w:t>
      </w:r>
    </w:p>
    <w:p w14:paraId="1A77397B" w14:textId="77777777" w:rsidR="00855726" w:rsidRPr="00340499" w:rsidRDefault="00855726"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 przypadku naruszenia ochrony danych Strony będą współpracować ze sobą w procesie zgłoszenia naruszeń ochrony danych, w tym wspólnie opracują dokumentację naruszenia ochrony danych, która m.in. powinna: </w:t>
      </w:r>
    </w:p>
    <w:p w14:paraId="6AE4DDAD" w14:textId="77777777" w:rsidR="00855726" w:rsidRPr="00340499" w:rsidRDefault="00855726" w:rsidP="00B372C4">
      <w:pPr>
        <w:pStyle w:val="Akapitzlist"/>
        <w:numPr>
          <w:ilvl w:val="0"/>
          <w:numId w:val="6"/>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opisywać charakter naruszenia ochrony danych osobowych, w tym w miarę możliwości wskazywać kategorie i przybliżoną liczbę osób, których dane dotyczą, oraz kategorie i przybliżoną liczbę wpisów danych osobowych, których dotyczy naruszenie; </w:t>
      </w:r>
    </w:p>
    <w:p w14:paraId="69192650" w14:textId="77777777" w:rsidR="00855726" w:rsidRPr="00340499" w:rsidRDefault="00855726" w:rsidP="00B372C4">
      <w:pPr>
        <w:pStyle w:val="Akapitzlist"/>
        <w:numPr>
          <w:ilvl w:val="0"/>
          <w:numId w:val="6"/>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zawierać imię i nazwisko oraz dane kontaktowe inspektora ochrony danych lub oznaczenie innego punktu kontaktowego, od którego można uzyskać więcej informacji; </w:t>
      </w:r>
    </w:p>
    <w:p w14:paraId="04DFBDA2" w14:textId="77777777" w:rsidR="00855726" w:rsidRPr="00340499" w:rsidRDefault="00855726" w:rsidP="00B372C4">
      <w:pPr>
        <w:pStyle w:val="Akapitzlist"/>
        <w:numPr>
          <w:ilvl w:val="0"/>
          <w:numId w:val="6"/>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opisywać możliwe konsekwencje naruszenia ochrony danych osobowych; </w:t>
      </w:r>
    </w:p>
    <w:p w14:paraId="167A98EA" w14:textId="77777777" w:rsidR="00855726" w:rsidRPr="00340499" w:rsidRDefault="00855726" w:rsidP="00B372C4">
      <w:pPr>
        <w:pStyle w:val="Akapitzlist"/>
        <w:numPr>
          <w:ilvl w:val="0"/>
          <w:numId w:val="6"/>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opisywać środki zastosowane lub proponowane przez administratora w celu zaradzenia naruszeniu ochrony danych osobowych, w tym w stosownych przypadkach środki w celu zminimalizowania jego ewentualnych negatywnych skutków. </w:t>
      </w:r>
    </w:p>
    <w:p w14:paraId="78491129" w14:textId="6CBC8619" w:rsidR="00855726" w:rsidRPr="00340499" w:rsidRDefault="008D2025"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855726" w:rsidRPr="00340499">
        <w:rPr>
          <w:rFonts w:ascii="Arial Nova" w:hAnsi="Arial Nova"/>
          <w:sz w:val="20"/>
          <w:szCs w:val="20"/>
          <w:lang w:val="pl-PL"/>
        </w:rPr>
        <w:t xml:space="preserve">będzie przetwarzać przekazane przez </w:t>
      </w:r>
      <w:r w:rsidRPr="00340499">
        <w:rPr>
          <w:rFonts w:ascii="Arial Nova" w:hAnsi="Arial Nova"/>
          <w:sz w:val="20"/>
          <w:szCs w:val="20"/>
          <w:lang w:val="pl-PL"/>
        </w:rPr>
        <w:t>Zamawiającego</w:t>
      </w:r>
      <w:r w:rsidR="00855726" w:rsidRPr="00340499">
        <w:rPr>
          <w:rFonts w:ascii="Arial Nova" w:hAnsi="Arial Nova"/>
          <w:sz w:val="20"/>
          <w:szCs w:val="20"/>
          <w:lang w:val="pl-PL"/>
        </w:rPr>
        <w:t xml:space="preserve"> dane osobowe wyłącznie w celach związanych ze świadczeniem usług wskazanych w Umowie. </w:t>
      </w:r>
    </w:p>
    <w:p w14:paraId="26244F07" w14:textId="131A5ED7" w:rsidR="00855726" w:rsidRPr="00340499" w:rsidRDefault="008D2025"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Zamawiający </w:t>
      </w:r>
      <w:r w:rsidR="00855726" w:rsidRPr="00340499">
        <w:rPr>
          <w:rFonts w:ascii="Arial Nova" w:hAnsi="Arial Nova"/>
          <w:sz w:val="20"/>
          <w:szCs w:val="20"/>
          <w:lang w:val="pl-PL"/>
        </w:rPr>
        <w:t xml:space="preserve">oświadcza, iż przekazywane </w:t>
      </w:r>
      <w:r w:rsidRPr="00340499">
        <w:rPr>
          <w:rFonts w:ascii="Arial Nova" w:hAnsi="Arial Nova"/>
          <w:sz w:val="20"/>
          <w:szCs w:val="20"/>
          <w:lang w:val="pl-PL"/>
        </w:rPr>
        <w:t>Wykonawcy</w:t>
      </w:r>
      <w:r w:rsidR="00855726" w:rsidRPr="00340499">
        <w:rPr>
          <w:rFonts w:ascii="Arial Nova" w:hAnsi="Arial Nova"/>
          <w:sz w:val="20"/>
          <w:szCs w:val="20"/>
          <w:lang w:val="pl-PL"/>
        </w:rPr>
        <w:t xml:space="preserve"> dane osobowe osób uprawnionych, </w:t>
      </w:r>
      <w:r w:rsidRPr="00340499">
        <w:rPr>
          <w:rFonts w:ascii="Arial Nova" w:hAnsi="Arial Nova"/>
          <w:sz w:val="20"/>
          <w:szCs w:val="20"/>
          <w:lang w:val="pl-PL"/>
        </w:rPr>
        <w:t xml:space="preserve">będą </w:t>
      </w:r>
      <w:r w:rsidR="00855726" w:rsidRPr="00340499">
        <w:rPr>
          <w:rFonts w:ascii="Arial Nova" w:hAnsi="Arial Nova"/>
          <w:sz w:val="20"/>
          <w:szCs w:val="20"/>
          <w:lang w:val="pl-PL"/>
        </w:rPr>
        <w:t xml:space="preserve">zbierane zgodnie z obowiązującymi przepisami prawa.  </w:t>
      </w:r>
    </w:p>
    <w:p w14:paraId="2D5B41BA" w14:textId="4FA374CB" w:rsidR="00855726" w:rsidRPr="00340499" w:rsidRDefault="008D2025"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855726" w:rsidRPr="00340499">
        <w:rPr>
          <w:rFonts w:ascii="Arial Nova" w:hAnsi="Arial Nova"/>
          <w:sz w:val="20"/>
          <w:szCs w:val="20"/>
          <w:lang w:val="pl-PL"/>
        </w:rPr>
        <w:t xml:space="preserve">zobowiązany jest niezwłocznie powiadamiać </w:t>
      </w:r>
      <w:r w:rsidRPr="00340499">
        <w:rPr>
          <w:rFonts w:ascii="Arial Nova" w:hAnsi="Arial Nova"/>
          <w:sz w:val="20"/>
          <w:szCs w:val="20"/>
          <w:lang w:val="pl-PL"/>
        </w:rPr>
        <w:t>Zamawiającego</w:t>
      </w:r>
      <w:r w:rsidR="00855726" w:rsidRPr="00340499">
        <w:rPr>
          <w:rFonts w:ascii="Arial Nova" w:hAnsi="Arial Nova"/>
          <w:sz w:val="20"/>
          <w:szCs w:val="20"/>
          <w:lang w:val="pl-PL"/>
        </w:rPr>
        <w:t xml:space="preserve"> o wszelkich skargach, pismach, kontrolach organu nadzoru, postępowaniach sądowych i administracyjnych (pozostających w związku z udostępnionymi danymi osobowymi) oraz współdziałać z </w:t>
      </w:r>
      <w:r w:rsidRPr="00340499">
        <w:rPr>
          <w:rFonts w:ascii="Arial Nova" w:hAnsi="Arial Nova"/>
          <w:sz w:val="20"/>
          <w:szCs w:val="20"/>
          <w:lang w:val="pl-PL"/>
        </w:rPr>
        <w:t>Wykonawcą</w:t>
      </w:r>
      <w:r w:rsidR="00855726" w:rsidRPr="00340499">
        <w:rPr>
          <w:rFonts w:ascii="Arial Nova" w:hAnsi="Arial Nova"/>
          <w:sz w:val="20"/>
          <w:szCs w:val="20"/>
          <w:lang w:val="pl-PL"/>
        </w:rPr>
        <w:t xml:space="preserve"> w tym zakresie, w szczególności poprzez udostępnianie wszelkiej dokumentacji z tym związanej. </w:t>
      </w:r>
    </w:p>
    <w:p w14:paraId="20F5598F" w14:textId="7D7108F0" w:rsidR="00855726" w:rsidRPr="00340499" w:rsidRDefault="00536723"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Wykonawca </w:t>
      </w:r>
      <w:r w:rsidR="00855726" w:rsidRPr="00340499">
        <w:rPr>
          <w:rFonts w:ascii="Arial Nova" w:hAnsi="Arial Nova"/>
          <w:sz w:val="20"/>
          <w:szCs w:val="20"/>
          <w:lang w:val="pl-PL"/>
        </w:rPr>
        <w:t xml:space="preserve">zobowiązuje się do zabezpieczenia danych przed ich udostępnieniem osobom nieupoważnionym, zabraniem przez osobę nieuprawnioną, przetwarzaniem z naruszeniem ustawy o ochronie danych osobowych i RODO oraz zmianą, utratą, uszkodzeniem lub zniszczeniem, a także stosowania środków technicznych i organizacyjnych zapewniających ochronę przetwarzanych danych osobowych odpowiednią do zagrożeń oraz kategorii danych objętych ochroną. </w:t>
      </w:r>
    </w:p>
    <w:p w14:paraId="7F798662" w14:textId="2DCD334A" w:rsidR="00855726" w:rsidRPr="00340499" w:rsidRDefault="00536723"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lastRenderedPageBreak/>
        <w:t xml:space="preserve">Wykonawca </w:t>
      </w:r>
      <w:r w:rsidR="00855726" w:rsidRPr="00340499">
        <w:rPr>
          <w:rFonts w:ascii="Arial Nova" w:hAnsi="Arial Nova"/>
          <w:sz w:val="20"/>
          <w:szCs w:val="20"/>
          <w:lang w:val="pl-PL"/>
        </w:rPr>
        <w:t xml:space="preserve">oświadcza, że systemy informatyczne, za pośrednictwem których przetwarzane będą dane osobowe, spełniają wymogi aktualnie obowiązujących przepisów prawa oraz są dostosowywane do wymogów RODO. </w:t>
      </w:r>
    </w:p>
    <w:p w14:paraId="742549B8" w14:textId="77777777" w:rsidR="00855726" w:rsidRPr="00340499" w:rsidRDefault="00855726"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Przekazywanie dokumentów zawierających dane osobowe odbywać się będzie pomiędzy Stronami w sposób zapewniający ich należytą ochronę i zabezpieczenie przed osobami nieupoważnionymi. </w:t>
      </w:r>
    </w:p>
    <w:p w14:paraId="558A1C3E" w14:textId="77A60B12" w:rsidR="00855726" w:rsidRPr="00340499" w:rsidRDefault="00855726" w:rsidP="00B372C4">
      <w:pPr>
        <w:pStyle w:val="Akapitzlist"/>
        <w:numPr>
          <w:ilvl w:val="0"/>
          <w:numId w:val="5"/>
        </w:numPr>
        <w:spacing w:after="0" w:line="276" w:lineRule="auto"/>
        <w:jc w:val="both"/>
        <w:rPr>
          <w:rFonts w:ascii="Arial Nova" w:hAnsi="Arial Nova"/>
          <w:sz w:val="20"/>
          <w:szCs w:val="20"/>
          <w:lang w:val="pl-PL"/>
        </w:rPr>
      </w:pPr>
      <w:r w:rsidRPr="00340499">
        <w:rPr>
          <w:rFonts w:ascii="Arial Nova" w:hAnsi="Arial Nova"/>
          <w:sz w:val="20"/>
          <w:szCs w:val="20"/>
          <w:lang w:val="pl-PL"/>
        </w:rPr>
        <w:t>Przekazywanie danych</w:t>
      </w:r>
      <w:r w:rsidR="00536723" w:rsidRPr="00340499">
        <w:rPr>
          <w:rFonts w:ascii="Arial Nova" w:hAnsi="Arial Nova"/>
          <w:sz w:val="20"/>
          <w:szCs w:val="20"/>
          <w:lang w:val="pl-PL"/>
        </w:rPr>
        <w:t xml:space="preserve"> </w:t>
      </w:r>
      <w:r w:rsidRPr="00340499">
        <w:rPr>
          <w:rFonts w:ascii="Arial Nova" w:hAnsi="Arial Nova"/>
          <w:sz w:val="20"/>
          <w:szCs w:val="20"/>
          <w:lang w:val="pl-PL"/>
        </w:rPr>
        <w:t>powinno być przesłane w sposób zapewniający bezpieczeństwo przekazywanych informacji. Strony będą wysyłały dokumenty w formie pliku zabezpieczonego hasłem o co najmniej 8 znakowej składni, zawierającego co najmniej jedną wielką literę i co najmniej jedną cyfrę lub znak specjalny. Hasło do pliku powinno być przesłane drugiej Stronie w odrębnej wiadomości, przy czym wiadomość z hasłem powinna zostać pozbawiona jakiejkolwiek historii. W szczególności w tytule wiadomości oraz jej treści zabronione jest używanie słowa „hasło”, „</w:t>
      </w:r>
      <w:proofErr w:type="spellStart"/>
      <w:r w:rsidRPr="00340499">
        <w:rPr>
          <w:rFonts w:ascii="Arial Nova" w:hAnsi="Arial Nova"/>
          <w:sz w:val="20"/>
          <w:szCs w:val="20"/>
          <w:lang w:val="pl-PL"/>
        </w:rPr>
        <w:t>password</w:t>
      </w:r>
      <w:proofErr w:type="spellEnd"/>
      <w:r w:rsidRPr="00340499">
        <w:rPr>
          <w:rFonts w:ascii="Arial Nova" w:hAnsi="Arial Nova"/>
          <w:sz w:val="20"/>
          <w:szCs w:val="20"/>
          <w:lang w:val="pl-PL"/>
        </w:rPr>
        <w:t xml:space="preserve">” lub innego, sugerującego treść wiadomości. Powyższe zapisy nie mają zastosowania w przypadku prowadzenia list uprawnionych w aplikacji udostępnionej przez </w:t>
      </w:r>
      <w:r w:rsidR="00536723" w:rsidRPr="00340499">
        <w:rPr>
          <w:rFonts w:ascii="Arial Nova" w:hAnsi="Arial Nova"/>
          <w:sz w:val="20"/>
          <w:szCs w:val="20"/>
          <w:lang w:val="pl-PL"/>
        </w:rPr>
        <w:t>Wykonawcę</w:t>
      </w:r>
      <w:r w:rsidRPr="00340499">
        <w:rPr>
          <w:rFonts w:ascii="Arial Nova" w:hAnsi="Arial Nova"/>
          <w:sz w:val="20"/>
          <w:szCs w:val="20"/>
          <w:lang w:val="pl-PL"/>
        </w:rPr>
        <w:t>.</w:t>
      </w:r>
    </w:p>
    <w:p w14:paraId="17EBC5B8" w14:textId="77777777" w:rsidR="005821F5" w:rsidRPr="00340499" w:rsidRDefault="005821F5" w:rsidP="00075EB3">
      <w:pPr>
        <w:spacing w:after="0" w:line="276" w:lineRule="auto"/>
        <w:ind w:left="0" w:firstLine="0"/>
        <w:jc w:val="both"/>
        <w:rPr>
          <w:rFonts w:ascii="Arial Nova" w:hAnsi="Arial Nova"/>
          <w:sz w:val="20"/>
          <w:szCs w:val="20"/>
          <w:lang w:val="pl-PL"/>
        </w:rPr>
      </w:pPr>
    </w:p>
    <w:p w14:paraId="39F75B25" w14:textId="29BCC198" w:rsidR="00CE7567" w:rsidRPr="00340499" w:rsidRDefault="00CE7567"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2</w:t>
      </w:r>
      <w:r w:rsidR="00DB778C" w:rsidRPr="00340499">
        <w:rPr>
          <w:rFonts w:ascii="Arial Nova" w:hAnsi="Arial Nova"/>
          <w:b/>
          <w:bCs/>
          <w:sz w:val="20"/>
          <w:szCs w:val="20"/>
          <w:lang w:val="pl-PL"/>
        </w:rPr>
        <w:t>0</w:t>
      </w:r>
      <w:r w:rsidRPr="00340499">
        <w:rPr>
          <w:rFonts w:ascii="Arial Nova" w:hAnsi="Arial Nova"/>
          <w:b/>
          <w:bCs/>
          <w:sz w:val="20"/>
          <w:szCs w:val="20"/>
          <w:lang w:val="pl-PL"/>
        </w:rPr>
        <w:t>.</w:t>
      </w:r>
    </w:p>
    <w:p w14:paraId="61707002" w14:textId="77777777" w:rsidR="00CE7567" w:rsidRPr="00340499" w:rsidRDefault="00CE7567"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Zakaz cesji</w:t>
      </w:r>
    </w:p>
    <w:p w14:paraId="3185E733" w14:textId="77777777" w:rsidR="00CE7567" w:rsidRPr="00340499" w:rsidRDefault="00CE7567" w:rsidP="00075EB3">
      <w:pPr>
        <w:spacing w:after="0" w:line="276" w:lineRule="auto"/>
        <w:ind w:left="0" w:firstLine="0"/>
        <w:jc w:val="both"/>
        <w:rPr>
          <w:rFonts w:ascii="Arial Nova" w:hAnsi="Arial Nova"/>
          <w:sz w:val="20"/>
          <w:szCs w:val="20"/>
          <w:lang w:val="pl-PL"/>
        </w:rPr>
      </w:pPr>
    </w:p>
    <w:p w14:paraId="08B1C594" w14:textId="79036DA2" w:rsidR="00CE7567" w:rsidRPr="00340499" w:rsidRDefault="00CE7567" w:rsidP="00075EB3">
      <w:pPr>
        <w:spacing w:after="0" w:line="276" w:lineRule="auto"/>
        <w:ind w:left="0" w:firstLine="0"/>
        <w:jc w:val="both"/>
        <w:rPr>
          <w:rFonts w:ascii="Arial Nova" w:hAnsi="Arial Nova"/>
          <w:sz w:val="20"/>
          <w:szCs w:val="20"/>
          <w:lang w:val="pl-PL"/>
        </w:rPr>
      </w:pPr>
      <w:r w:rsidRPr="00340499">
        <w:rPr>
          <w:rFonts w:ascii="Arial Nova" w:hAnsi="Arial Nova"/>
          <w:sz w:val="20"/>
          <w:szCs w:val="20"/>
          <w:lang w:val="pl-PL"/>
        </w:rPr>
        <w:t>Wykonawca nie może przenieść praw lub obowiązków wynikających z Umowy na rzecz osoby trzeciej, bez uprzedniej zgody Zamawiającego wyrażonej w formie pisemnej pod rygorem nieważności. Nie wyłącza to prawa Wykonawcy do posługiwania się podwykonawcami zgodnie z postanowieniami Umowy.</w:t>
      </w:r>
    </w:p>
    <w:p w14:paraId="32ADB4DE" w14:textId="77777777" w:rsidR="00CE7567" w:rsidRPr="00340499" w:rsidRDefault="00CE7567" w:rsidP="00075EB3">
      <w:pPr>
        <w:spacing w:after="0" w:line="276" w:lineRule="auto"/>
        <w:ind w:left="0" w:firstLine="0"/>
        <w:jc w:val="both"/>
        <w:rPr>
          <w:rFonts w:ascii="Arial Nova" w:hAnsi="Arial Nova"/>
          <w:b/>
          <w:bCs/>
          <w:sz w:val="20"/>
          <w:szCs w:val="20"/>
          <w:lang w:val="pl-PL"/>
        </w:rPr>
      </w:pPr>
    </w:p>
    <w:p w14:paraId="00F42151" w14:textId="5D18F3D4" w:rsidR="00CE7567" w:rsidRPr="00340499" w:rsidRDefault="00CE7567"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2</w:t>
      </w:r>
      <w:r w:rsidR="00DB778C" w:rsidRPr="00340499">
        <w:rPr>
          <w:rFonts w:ascii="Arial Nova" w:hAnsi="Arial Nova"/>
          <w:b/>
          <w:bCs/>
          <w:sz w:val="20"/>
          <w:szCs w:val="20"/>
          <w:lang w:val="pl-PL"/>
        </w:rPr>
        <w:t>1</w:t>
      </w:r>
      <w:r w:rsidRPr="00340499">
        <w:rPr>
          <w:rFonts w:ascii="Arial Nova" w:hAnsi="Arial Nova"/>
          <w:b/>
          <w:bCs/>
          <w:sz w:val="20"/>
          <w:szCs w:val="20"/>
          <w:lang w:val="pl-PL"/>
        </w:rPr>
        <w:t>.</w:t>
      </w:r>
    </w:p>
    <w:p w14:paraId="30AEC777" w14:textId="77777777" w:rsidR="00CE7567" w:rsidRPr="00340499" w:rsidRDefault="00CE7567"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Załączniki</w:t>
      </w:r>
    </w:p>
    <w:p w14:paraId="3C26EC0F" w14:textId="77777777" w:rsidR="00CE7567" w:rsidRPr="00340499" w:rsidRDefault="00CE7567" w:rsidP="00075EB3">
      <w:pPr>
        <w:spacing w:after="0" w:line="276" w:lineRule="auto"/>
        <w:ind w:left="0" w:firstLine="0"/>
        <w:jc w:val="both"/>
        <w:rPr>
          <w:rFonts w:ascii="Arial Nova" w:hAnsi="Arial Nova"/>
          <w:sz w:val="20"/>
          <w:szCs w:val="20"/>
          <w:lang w:val="pl-PL"/>
        </w:rPr>
      </w:pPr>
    </w:p>
    <w:p w14:paraId="3C3AD9E6" w14:textId="77777777" w:rsidR="00CE7567" w:rsidRPr="00340499" w:rsidRDefault="00CE7567" w:rsidP="00075EB3">
      <w:p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Integralną część Umowy stanowią następujące załączniki: </w:t>
      </w:r>
    </w:p>
    <w:p w14:paraId="38C611A4" w14:textId="1C21D0B9" w:rsidR="00CE7567" w:rsidRPr="00340499" w:rsidRDefault="00CE7567" w:rsidP="00B372C4">
      <w:pPr>
        <w:pStyle w:val="Akapitzlist"/>
        <w:numPr>
          <w:ilvl w:val="0"/>
          <w:numId w:val="4"/>
        </w:numPr>
        <w:spacing w:after="0" w:line="276" w:lineRule="auto"/>
        <w:jc w:val="both"/>
        <w:rPr>
          <w:rFonts w:ascii="Arial Nova" w:hAnsi="Arial Nova"/>
          <w:sz w:val="20"/>
          <w:szCs w:val="20"/>
          <w:lang w:val="pl-PL"/>
        </w:rPr>
      </w:pPr>
      <w:r w:rsidRPr="00340499">
        <w:rPr>
          <w:rFonts w:ascii="Arial Nova" w:hAnsi="Arial Nova"/>
          <w:sz w:val="20"/>
          <w:szCs w:val="20"/>
          <w:lang w:val="pl-PL"/>
        </w:rPr>
        <w:t>załącznik nr 1 -</w:t>
      </w:r>
      <w:r w:rsidR="001224E7" w:rsidRPr="00340499">
        <w:rPr>
          <w:rFonts w:ascii="Arial Nova" w:hAnsi="Arial Nova"/>
          <w:sz w:val="20"/>
          <w:szCs w:val="20"/>
          <w:lang w:val="pl-PL"/>
        </w:rPr>
        <w:t>wydruk z CEIDG/KRS/…………… Wykonawcy;</w:t>
      </w:r>
    </w:p>
    <w:p w14:paraId="484ADDE2" w14:textId="4E91EB2D" w:rsidR="00CE7567" w:rsidRPr="00340499" w:rsidRDefault="00CE7567" w:rsidP="00B372C4">
      <w:pPr>
        <w:pStyle w:val="Akapitzlist"/>
        <w:numPr>
          <w:ilvl w:val="0"/>
          <w:numId w:val="4"/>
        </w:numPr>
        <w:spacing w:after="0" w:line="276" w:lineRule="auto"/>
        <w:jc w:val="both"/>
        <w:rPr>
          <w:rFonts w:ascii="Arial Nova" w:hAnsi="Arial Nova"/>
          <w:sz w:val="20"/>
          <w:szCs w:val="20"/>
          <w:lang w:val="pl-PL"/>
        </w:rPr>
      </w:pPr>
      <w:r w:rsidRPr="00340499">
        <w:rPr>
          <w:rFonts w:ascii="Arial Nova" w:hAnsi="Arial Nova"/>
          <w:sz w:val="20"/>
          <w:szCs w:val="20"/>
          <w:lang w:val="pl-PL"/>
        </w:rPr>
        <w:t>załącznik nr 2 -</w:t>
      </w:r>
      <w:r w:rsidR="001224E7" w:rsidRPr="00340499">
        <w:rPr>
          <w:rFonts w:ascii="Arial Nova" w:hAnsi="Arial Nova"/>
          <w:sz w:val="20"/>
          <w:szCs w:val="20"/>
          <w:lang w:val="pl-PL"/>
        </w:rPr>
        <w:t xml:space="preserve"> opis warunków przedmiotu zamówienia;</w:t>
      </w:r>
    </w:p>
    <w:p w14:paraId="3322DE66" w14:textId="5A95214A" w:rsidR="00F700CB" w:rsidRPr="00340499" w:rsidRDefault="000371FD" w:rsidP="00B372C4">
      <w:pPr>
        <w:pStyle w:val="Akapitzlist"/>
        <w:numPr>
          <w:ilvl w:val="0"/>
          <w:numId w:val="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załącznik nr </w:t>
      </w:r>
      <w:r w:rsidR="00CE7567" w:rsidRPr="00340499">
        <w:rPr>
          <w:rFonts w:ascii="Arial Nova" w:hAnsi="Arial Nova"/>
          <w:sz w:val="20"/>
          <w:szCs w:val="20"/>
          <w:lang w:val="pl-PL"/>
        </w:rPr>
        <w:t>3</w:t>
      </w:r>
      <w:r w:rsidRPr="00340499">
        <w:rPr>
          <w:rFonts w:ascii="Arial Nova" w:hAnsi="Arial Nova"/>
          <w:sz w:val="20"/>
          <w:szCs w:val="20"/>
          <w:lang w:val="pl-PL"/>
        </w:rPr>
        <w:t xml:space="preserve"> </w:t>
      </w:r>
      <w:r w:rsidR="00CE7567" w:rsidRPr="00340499">
        <w:rPr>
          <w:rFonts w:ascii="Arial Nova" w:hAnsi="Arial Nova"/>
          <w:sz w:val="20"/>
          <w:szCs w:val="20"/>
          <w:lang w:val="pl-PL"/>
        </w:rPr>
        <w:t>-</w:t>
      </w:r>
      <w:r w:rsidRPr="00340499">
        <w:rPr>
          <w:rFonts w:ascii="Arial Nova" w:hAnsi="Arial Nova"/>
          <w:sz w:val="20"/>
          <w:szCs w:val="20"/>
          <w:lang w:val="pl-PL"/>
        </w:rPr>
        <w:t xml:space="preserve"> Pakiet Medycyna Pracy*</w:t>
      </w:r>
      <w:r w:rsidR="00CE7567" w:rsidRPr="00340499">
        <w:rPr>
          <w:rFonts w:ascii="Arial Nova" w:hAnsi="Arial Nova"/>
          <w:sz w:val="20"/>
          <w:szCs w:val="20"/>
          <w:lang w:val="pl-PL"/>
        </w:rPr>
        <w:t>;</w:t>
      </w:r>
    </w:p>
    <w:p w14:paraId="5BBAB0C4" w14:textId="344114EF" w:rsidR="00F700CB" w:rsidRPr="00340499" w:rsidRDefault="000371FD" w:rsidP="00B372C4">
      <w:pPr>
        <w:pStyle w:val="Akapitzlist"/>
        <w:numPr>
          <w:ilvl w:val="0"/>
          <w:numId w:val="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załącznik nr </w:t>
      </w:r>
      <w:r w:rsidR="00CE7567" w:rsidRPr="00340499">
        <w:rPr>
          <w:rFonts w:ascii="Arial Nova" w:hAnsi="Arial Nova"/>
          <w:sz w:val="20"/>
          <w:szCs w:val="20"/>
          <w:lang w:val="pl-PL"/>
        </w:rPr>
        <w:t>4</w:t>
      </w:r>
      <w:r w:rsidRPr="00340499">
        <w:rPr>
          <w:rFonts w:ascii="Arial Nova" w:hAnsi="Arial Nova"/>
          <w:sz w:val="20"/>
          <w:szCs w:val="20"/>
          <w:lang w:val="pl-PL"/>
        </w:rPr>
        <w:t xml:space="preserve"> </w:t>
      </w:r>
      <w:r w:rsidR="00CE7567" w:rsidRPr="00340499">
        <w:rPr>
          <w:rFonts w:ascii="Arial Nova" w:hAnsi="Arial Nova"/>
          <w:sz w:val="20"/>
          <w:szCs w:val="20"/>
          <w:lang w:val="pl-PL"/>
        </w:rPr>
        <w:t>-</w:t>
      </w:r>
      <w:r w:rsidRPr="00340499">
        <w:rPr>
          <w:rFonts w:ascii="Arial Nova" w:hAnsi="Arial Nova"/>
          <w:sz w:val="20"/>
          <w:szCs w:val="20"/>
          <w:lang w:val="pl-PL"/>
        </w:rPr>
        <w:t xml:space="preserve"> Pakiet </w:t>
      </w:r>
      <w:r w:rsidR="000A4669" w:rsidRPr="00340499">
        <w:rPr>
          <w:rFonts w:ascii="Arial Nova" w:hAnsi="Arial Nova"/>
          <w:sz w:val="20"/>
          <w:szCs w:val="20"/>
          <w:lang w:val="pl-PL"/>
        </w:rPr>
        <w:t xml:space="preserve">Wariant </w:t>
      </w:r>
      <w:r w:rsidR="00C84A0D" w:rsidRPr="00340499">
        <w:rPr>
          <w:rFonts w:ascii="Arial Nova" w:hAnsi="Arial Nova"/>
          <w:sz w:val="20"/>
          <w:szCs w:val="20"/>
          <w:lang w:val="pl-PL"/>
        </w:rPr>
        <w:t>Podstawowy*</w:t>
      </w:r>
      <w:r w:rsidR="00CE7567" w:rsidRPr="00340499">
        <w:rPr>
          <w:rFonts w:ascii="Arial Nova" w:hAnsi="Arial Nova"/>
          <w:sz w:val="20"/>
          <w:szCs w:val="20"/>
          <w:lang w:val="pl-PL"/>
        </w:rPr>
        <w:t>;</w:t>
      </w:r>
    </w:p>
    <w:p w14:paraId="241C3482" w14:textId="62C93652" w:rsidR="00F700CB" w:rsidRPr="00340499" w:rsidRDefault="000371FD" w:rsidP="00B372C4">
      <w:pPr>
        <w:pStyle w:val="Akapitzlist"/>
        <w:numPr>
          <w:ilvl w:val="0"/>
          <w:numId w:val="4"/>
        </w:numPr>
        <w:spacing w:after="0" w:line="276" w:lineRule="auto"/>
        <w:jc w:val="both"/>
        <w:rPr>
          <w:rFonts w:ascii="Arial Nova" w:hAnsi="Arial Nova"/>
          <w:sz w:val="20"/>
          <w:szCs w:val="20"/>
          <w:lang w:val="pl-PL"/>
        </w:rPr>
      </w:pPr>
      <w:r w:rsidRPr="00340499">
        <w:rPr>
          <w:rFonts w:ascii="Arial Nova" w:hAnsi="Arial Nova"/>
          <w:sz w:val="20"/>
          <w:szCs w:val="20"/>
          <w:lang w:val="pl-PL"/>
        </w:rPr>
        <w:t>z</w:t>
      </w:r>
      <w:r w:rsidR="00C84A0D" w:rsidRPr="00340499">
        <w:rPr>
          <w:rFonts w:ascii="Arial Nova" w:hAnsi="Arial Nova"/>
          <w:sz w:val="20"/>
          <w:szCs w:val="20"/>
          <w:lang w:val="pl-PL"/>
        </w:rPr>
        <w:t xml:space="preserve">ałącznik nr </w:t>
      </w:r>
      <w:r w:rsidR="00CE7567" w:rsidRPr="00340499">
        <w:rPr>
          <w:rFonts w:ascii="Arial Nova" w:hAnsi="Arial Nova"/>
          <w:sz w:val="20"/>
          <w:szCs w:val="20"/>
          <w:lang w:val="pl-PL"/>
        </w:rPr>
        <w:t>5</w:t>
      </w:r>
      <w:r w:rsidR="00C84A0D" w:rsidRPr="00340499">
        <w:rPr>
          <w:rFonts w:ascii="Arial Nova" w:hAnsi="Arial Nova"/>
          <w:sz w:val="20"/>
          <w:szCs w:val="20"/>
          <w:lang w:val="pl-PL"/>
        </w:rPr>
        <w:t xml:space="preserve"> </w:t>
      </w:r>
      <w:r w:rsidR="00CE7567" w:rsidRPr="00340499">
        <w:rPr>
          <w:rFonts w:ascii="Arial Nova" w:hAnsi="Arial Nova"/>
          <w:sz w:val="20"/>
          <w:szCs w:val="20"/>
          <w:lang w:val="pl-PL"/>
        </w:rPr>
        <w:t>-</w:t>
      </w:r>
      <w:r w:rsidR="00C84A0D" w:rsidRPr="00340499">
        <w:rPr>
          <w:rFonts w:ascii="Arial Nova" w:hAnsi="Arial Nova"/>
          <w:sz w:val="20"/>
          <w:szCs w:val="20"/>
          <w:lang w:val="pl-PL"/>
        </w:rPr>
        <w:t xml:space="preserve"> Pakiet </w:t>
      </w:r>
      <w:r w:rsidR="000A4669" w:rsidRPr="00340499">
        <w:rPr>
          <w:rFonts w:ascii="Arial Nova" w:hAnsi="Arial Nova"/>
          <w:sz w:val="20"/>
          <w:szCs w:val="20"/>
          <w:lang w:val="pl-PL"/>
        </w:rPr>
        <w:t xml:space="preserve">Wariant </w:t>
      </w:r>
      <w:r w:rsidR="00C84A0D" w:rsidRPr="00340499">
        <w:rPr>
          <w:rFonts w:ascii="Arial Nova" w:hAnsi="Arial Nova"/>
          <w:sz w:val="20"/>
          <w:szCs w:val="20"/>
          <w:lang w:val="pl-PL"/>
        </w:rPr>
        <w:t>Rozszerzony</w:t>
      </w:r>
      <w:r w:rsidRPr="00340499">
        <w:rPr>
          <w:rFonts w:ascii="Arial Nova" w:hAnsi="Arial Nova"/>
          <w:sz w:val="20"/>
          <w:szCs w:val="20"/>
          <w:lang w:val="pl-PL"/>
        </w:rPr>
        <w:t>*</w:t>
      </w:r>
      <w:r w:rsidR="00CE7567" w:rsidRPr="00340499">
        <w:rPr>
          <w:rFonts w:ascii="Arial Nova" w:hAnsi="Arial Nova"/>
          <w:sz w:val="20"/>
          <w:szCs w:val="20"/>
          <w:lang w:val="pl-PL"/>
        </w:rPr>
        <w:t>;</w:t>
      </w:r>
    </w:p>
    <w:p w14:paraId="691728E1" w14:textId="6E06A416" w:rsidR="00641E6B" w:rsidRPr="00340499" w:rsidRDefault="00641E6B" w:rsidP="00B372C4">
      <w:pPr>
        <w:pStyle w:val="Akapitzlist"/>
        <w:numPr>
          <w:ilvl w:val="0"/>
          <w:numId w:val="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załącznik nr </w:t>
      </w:r>
      <w:r w:rsidR="00CE7567" w:rsidRPr="00340499">
        <w:rPr>
          <w:rFonts w:ascii="Arial Nova" w:hAnsi="Arial Nova"/>
          <w:sz w:val="20"/>
          <w:szCs w:val="20"/>
          <w:lang w:val="pl-PL"/>
        </w:rPr>
        <w:t>6</w:t>
      </w:r>
      <w:r w:rsidR="00C84A0D" w:rsidRPr="00340499">
        <w:rPr>
          <w:rFonts w:ascii="Arial Nova" w:hAnsi="Arial Nova"/>
          <w:sz w:val="20"/>
          <w:szCs w:val="20"/>
          <w:lang w:val="pl-PL"/>
        </w:rPr>
        <w:t xml:space="preserve"> </w:t>
      </w:r>
      <w:r w:rsidR="00CE7567" w:rsidRPr="00340499">
        <w:rPr>
          <w:rFonts w:ascii="Arial Nova" w:hAnsi="Arial Nova"/>
          <w:sz w:val="20"/>
          <w:szCs w:val="20"/>
          <w:lang w:val="pl-PL"/>
        </w:rPr>
        <w:t>-</w:t>
      </w:r>
      <w:r w:rsidR="00C84A0D" w:rsidRPr="00340499">
        <w:rPr>
          <w:rFonts w:ascii="Arial Nova" w:hAnsi="Arial Nova"/>
          <w:sz w:val="20"/>
          <w:szCs w:val="20"/>
          <w:lang w:val="pl-PL"/>
        </w:rPr>
        <w:t xml:space="preserve"> Pakiet </w:t>
      </w:r>
      <w:r w:rsidR="000A4669" w:rsidRPr="00340499">
        <w:rPr>
          <w:rFonts w:ascii="Arial Nova" w:hAnsi="Arial Nova"/>
          <w:sz w:val="20"/>
          <w:szCs w:val="20"/>
          <w:lang w:val="pl-PL"/>
        </w:rPr>
        <w:t xml:space="preserve">Wariant </w:t>
      </w:r>
      <w:r w:rsidR="00C84A0D" w:rsidRPr="00340499">
        <w:rPr>
          <w:rFonts w:ascii="Arial Nova" w:hAnsi="Arial Nova"/>
          <w:sz w:val="20"/>
          <w:szCs w:val="20"/>
          <w:lang w:val="pl-PL"/>
        </w:rPr>
        <w:t>Podstawowy Osoby Bliskiej</w:t>
      </w:r>
      <w:r w:rsidRPr="00340499">
        <w:rPr>
          <w:rFonts w:ascii="Arial Nova" w:hAnsi="Arial Nova"/>
          <w:sz w:val="20"/>
          <w:szCs w:val="20"/>
          <w:lang w:val="pl-PL"/>
        </w:rPr>
        <w:t>*</w:t>
      </w:r>
      <w:r w:rsidR="00CE7567" w:rsidRPr="00340499">
        <w:rPr>
          <w:rFonts w:ascii="Arial Nova" w:hAnsi="Arial Nova"/>
          <w:sz w:val="20"/>
          <w:szCs w:val="20"/>
          <w:lang w:val="pl-PL"/>
        </w:rPr>
        <w:t>;</w:t>
      </w:r>
    </w:p>
    <w:p w14:paraId="33FAA901" w14:textId="2FA87318" w:rsidR="000F4CDF" w:rsidRPr="00340499" w:rsidRDefault="000F4CDF" w:rsidP="00B372C4">
      <w:pPr>
        <w:pStyle w:val="Akapitzlist"/>
        <w:numPr>
          <w:ilvl w:val="0"/>
          <w:numId w:val="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załącznik nr </w:t>
      </w:r>
      <w:r w:rsidR="00CE7567" w:rsidRPr="00340499">
        <w:rPr>
          <w:rFonts w:ascii="Arial Nova" w:hAnsi="Arial Nova"/>
          <w:sz w:val="20"/>
          <w:szCs w:val="20"/>
          <w:lang w:val="pl-PL"/>
        </w:rPr>
        <w:t>7</w:t>
      </w:r>
      <w:r w:rsidRPr="00340499">
        <w:rPr>
          <w:rFonts w:ascii="Arial Nova" w:hAnsi="Arial Nova"/>
          <w:sz w:val="20"/>
          <w:szCs w:val="20"/>
          <w:lang w:val="pl-PL"/>
        </w:rPr>
        <w:t xml:space="preserve"> </w:t>
      </w:r>
      <w:r w:rsidR="00CE7567" w:rsidRPr="00340499">
        <w:rPr>
          <w:rFonts w:ascii="Arial Nova" w:hAnsi="Arial Nova"/>
          <w:sz w:val="20"/>
          <w:szCs w:val="20"/>
          <w:lang w:val="pl-PL"/>
        </w:rPr>
        <w:t>-</w:t>
      </w:r>
      <w:r w:rsidRPr="00340499">
        <w:rPr>
          <w:rFonts w:ascii="Arial Nova" w:hAnsi="Arial Nova"/>
          <w:sz w:val="20"/>
          <w:szCs w:val="20"/>
          <w:lang w:val="pl-PL"/>
        </w:rPr>
        <w:t xml:space="preserve"> Pakiet </w:t>
      </w:r>
      <w:r w:rsidR="000A4669" w:rsidRPr="00340499">
        <w:rPr>
          <w:rFonts w:ascii="Arial Nova" w:hAnsi="Arial Nova"/>
          <w:sz w:val="20"/>
          <w:szCs w:val="20"/>
          <w:lang w:val="pl-PL"/>
        </w:rPr>
        <w:t xml:space="preserve">Wariant </w:t>
      </w:r>
      <w:r w:rsidRPr="00340499">
        <w:rPr>
          <w:rFonts w:ascii="Arial Nova" w:hAnsi="Arial Nova"/>
          <w:sz w:val="20"/>
          <w:szCs w:val="20"/>
          <w:lang w:val="pl-PL"/>
        </w:rPr>
        <w:t>Rozszerzony Osoby Bliskiej*</w:t>
      </w:r>
      <w:r w:rsidR="00CE7567" w:rsidRPr="00340499">
        <w:rPr>
          <w:rFonts w:ascii="Arial Nova" w:hAnsi="Arial Nova"/>
          <w:sz w:val="20"/>
          <w:szCs w:val="20"/>
          <w:lang w:val="pl-PL"/>
        </w:rPr>
        <w:t>;</w:t>
      </w:r>
    </w:p>
    <w:p w14:paraId="38882EC8" w14:textId="3D615835" w:rsidR="00F700CB" w:rsidRPr="00340499" w:rsidRDefault="00641E6B" w:rsidP="00B372C4">
      <w:pPr>
        <w:pStyle w:val="Akapitzlist"/>
        <w:numPr>
          <w:ilvl w:val="0"/>
          <w:numId w:val="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załącznik nr </w:t>
      </w:r>
      <w:r w:rsidR="00CE7567" w:rsidRPr="00340499">
        <w:rPr>
          <w:rFonts w:ascii="Arial Nova" w:hAnsi="Arial Nova"/>
          <w:sz w:val="20"/>
          <w:szCs w:val="20"/>
          <w:lang w:val="pl-PL"/>
        </w:rPr>
        <w:t>8</w:t>
      </w:r>
      <w:r w:rsidR="00C84A0D" w:rsidRPr="00340499">
        <w:rPr>
          <w:rFonts w:ascii="Arial Nova" w:hAnsi="Arial Nova"/>
          <w:sz w:val="20"/>
          <w:szCs w:val="20"/>
          <w:lang w:val="pl-PL"/>
        </w:rPr>
        <w:t xml:space="preserve"> </w:t>
      </w:r>
      <w:r w:rsidR="00CE7567" w:rsidRPr="00340499">
        <w:rPr>
          <w:rFonts w:ascii="Arial Nova" w:hAnsi="Arial Nova"/>
          <w:sz w:val="20"/>
          <w:szCs w:val="20"/>
          <w:lang w:val="pl-PL"/>
        </w:rPr>
        <w:t>-</w:t>
      </w:r>
      <w:r w:rsidR="00C84A0D" w:rsidRPr="00340499">
        <w:rPr>
          <w:rFonts w:ascii="Arial Nova" w:hAnsi="Arial Nova"/>
          <w:sz w:val="20"/>
          <w:szCs w:val="20"/>
          <w:lang w:val="pl-PL"/>
        </w:rPr>
        <w:t xml:space="preserve"> Skierowanie – Medycyna P</w:t>
      </w:r>
      <w:r w:rsidR="000371FD" w:rsidRPr="00340499">
        <w:rPr>
          <w:rFonts w:ascii="Arial Nova" w:hAnsi="Arial Nova"/>
          <w:sz w:val="20"/>
          <w:szCs w:val="20"/>
          <w:lang w:val="pl-PL"/>
        </w:rPr>
        <w:t>racy**</w:t>
      </w:r>
      <w:r w:rsidR="00CE7567" w:rsidRPr="00340499">
        <w:rPr>
          <w:rFonts w:ascii="Arial Nova" w:hAnsi="Arial Nova"/>
          <w:sz w:val="20"/>
          <w:szCs w:val="20"/>
          <w:lang w:val="pl-PL"/>
        </w:rPr>
        <w:t>;</w:t>
      </w:r>
    </w:p>
    <w:p w14:paraId="14D5F523" w14:textId="16876106" w:rsidR="00F700CB" w:rsidRPr="00340499" w:rsidRDefault="00641E6B" w:rsidP="00B372C4">
      <w:pPr>
        <w:pStyle w:val="Akapitzlist"/>
        <w:numPr>
          <w:ilvl w:val="0"/>
          <w:numId w:val="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załącznik nr </w:t>
      </w:r>
      <w:r w:rsidR="004274D2" w:rsidRPr="00340499">
        <w:rPr>
          <w:rFonts w:ascii="Arial Nova" w:hAnsi="Arial Nova"/>
          <w:sz w:val="20"/>
          <w:szCs w:val="20"/>
          <w:lang w:val="pl-PL"/>
        </w:rPr>
        <w:t>9</w:t>
      </w:r>
      <w:r w:rsidR="000371FD" w:rsidRPr="00340499">
        <w:rPr>
          <w:rFonts w:ascii="Arial Nova" w:hAnsi="Arial Nova"/>
          <w:sz w:val="20"/>
          <w:szCs w:val="20"/>
          <w:lang w:val="pl-PL"/>
        </w:rPr>
        <w:t xml:space="preserve"> </w:t>
      </w:r>
      <w:r w:rsidR="00CE7567" w:rsidRPr="00340499">
        <w:rPr>
          <w:rFonts w:ascii="Arial Nova" w:hAnsi="Arial Nova"/>
          <w:sz w:val="20"/>
          <w:szCs w:val="20"/>
          <w:lang w:val="pl-PL"/>
        </w:rPr>
        <w:t>-</w:t>
      </w:r>
      <w:r w:rsidR="000371FD" w:rsidRPr="00340499">
        <w:rPr>
          <w:rFonts w:ascii="Arial Nova" w:hAnsi="Arial Nova"/>
          <w:sz w:val="20"/>
          <w:szCs w:val="20"/>
          <w:lang w:val="pl-PL"/>
        </w:rPr>
        <w:t xml:space="preserve"> Wzór listy osób uprawnionych do świadczeń zdrowotnych**</w:t>
      </w:r>
      <w:r w:rsidR="00CE7567" w:rsidRPr="00340499">
        <w:rPr>
          <w:rFonts w:ascii="Arial Nova" w:hAnsi="Arial Nova"/>
          <w:sz w:val="20"/>
          <w:szCs w:val="20"/>
          <w:lang w:val="pl-PL"/>
        </w:rPr>
        <w:t>;</w:t>
      </w:r>
    </w:p>
    <w:p w14:paraId="6F2A04DF" w14:textId="76FC6DF5" w:rsidR="00F700CB" w:rsidRPr="00340499" w:rsidRDefault="00641E6B" w:rsidP="00B372C4">
      <w:pPr>
        <w:pStyle w:val="Akapitzlist"/>
        <w:numPr>
          <w:ilvl w:val="0"/>
          <w:numId w:val="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załącznik nr </w:t>
      </w:r>
      <w:r w:rsidR="00CE7567" w:rsidRPr="00340499">
        <w:rPr>
          <w:rFonts w:ascii="Arial Nova" w:hAnsi="Arial Nova"/>
          <w:sz w:val="20"/>
          <w:szCs w:val="20"/>
          <w:lang w:val="pl-PL"/>
        </w:rPr>
        <w:t>1</w:t>
      </w:r>
      <w:r w:rsidR="004274D2" w:rsidRPr="00340499">
        <w:rPr>
          <w:rFonts w:ascii="Arial Nova" w:hAnsi="Arial Nova"/>
          <w:sz w:val="20"/>
          <w:szCs w:val="20"/>
          <w:lang w:val="pl-PL"/>
        </w:rPr>
        <w:t>0</w:t>
      </w:r>
      <w:r w:rsidR="000371FD" w:rsidRPr="00340499">
        <w:rPr>
          <w:rFonts w:ascii="Arial Nova" w:hAnsi="Arial Nova"/>
          <w:sz w:val="20"/>
          <w:szCs w:val="20"/>
          <w:lang w:val="pl-PL"/>
        </w:rPr>
        <w:t xml:space="preserve"> </w:t>
      </w:r>
      <w:r w:rsidR="00CE7567" w:rsidRPr="00340499">
        <w:rPr>
          <w:rFonts w:ascii="Arial Nova" w:hAnsi="Arial Nova"/>
          <w:sz w:val="20"/>
          <w:szCs w:val="20"/>
          <w:lang w:val="pl-PL"/>
        </w:rPr>
        <w:t>-</w:t>
      </w:r>
      <w:r w:rsidR="000371FD" w:rsidRPr="00340499">
        <w:rPr>
          <w:rFonts w:ascii="Arial Nova" w:hAnsi="Arial Nova"/>
          <w:sz w:val="20"/>
          <w:szCs w:val="20"/>
          <w:lang w:val="pl-PL"/>
        </w:rPr>
        <w:t xml:space="preserve"> Wykaz jednostek </w:t>
      </w:r>
      <w:r w:rsidR="00CE7567" w:rsidRPr="00340499">
        <w:rPr>
          <w:rFonts w:ascii="Arial Nova" w:hAnsi="Arial Nova"/>
          <w:sz w:val="20"/>
          <w:szCs w:val="20"/>
          <w:lang w:val="pl-PL"/>
        </w:rPr>
        <w:t>Wykonawcy</w:t>
      </w:r>
      <w:r w:rsidR="005821F5" w:rsidRPr="00340499">
        <w:rPr>
          <w:rFonts w:ascii="Arial Nova" w:hAnsi="Arial Nova"/>
          <w:sz w:val="20"/>
          <w:szCs w:val="20"/>
          <w:lang w:val="pl-PL"/>
        </w:rPr>
        <w:t>**</w:t>
      </w:r>
      <w:r w:rsidR="00CE7567" w:rsidRPr="00340499">
        <w:rPr>
          <w:rFonts w:ascii="Arial Nova" w:hAnsi="Arial Nova"/>
          <w:sz w:val="20"/>
          <w:szCs w:val="20"/>
          <w:lang w:val="pl-PL"/>
        </w:rPr>
        <w:t>;</w:t>
      </w:r>
      <w:r w:rsidR="000371FD" w:rsidRPr="00340499">
        <w:rPr>
          <w:rFonts w:ascii="Arial Nova" w:hAnsi="Arial Nova"/>
          <w:sz w:val="20"/>
          <w:szCs w:val="20"/>
          <w:lang w:val="pl-PL"/>
        </w:rPr>
        <w:t xml:space="preserve"> </w:t>
      </w:r>
    </w:p>
    <w:p w14:paraId="3A09D1F4" w14:textId="777D6412" w:rsidR="00F700CB" w:rsidRPr="00340499" w:rsidRDefault="00641E6B" w:rsidP="00B372C4">
      <w:pPr>
        <w:pStyle w:val="Akapitzlist"/>
        <w:numPr>
          <w:ilvl w:val="0"/>
          <w:numId w:val="4"/>
        </w:numPr>
        <w:spacing w:after="0" w:line="276" w:lineRule="auto"/>
        <w:jc w:val="both"/>
        <w:rPr>
          <w:rFonts w:ascii="Arial Nova" w:hAnsi="Arial Nova"/>
          <w:sz w:val="20"/>
          <w:szCs w:val="20"/>
          <w:lang w:val="pl-PL"/>
        </w:rPr>
      </w:pPr>
      <w:r w:rsidRPr="00340499">
        <w:rPr>
          <w:rFonts w:ascii="Arial Nova" w:hAnsi="Arial Nova"/>
          <w:sz w:val="20"/>
          <w:szCs w:val="20"/>
          <w:lang w:val="pl-PL"/>
        </w:rPr>
        <w:t xml:space="preserve">załącznik nr </w:t>
      </w:r>
      <w:r w:rsidR="000F4CDF" w:rsidRPr="00340499">
        <w:rPr>
          <w:rFonts w:ascii="Arial Nova" w:hAnsi="Arial Nova"/>
          <w:sz w:val="20"/>
          <w:szCs w:val="20"/>
          <w:lang w:val="pl-PL"/>
        </w:rPr>
        <w:t>1</w:t>
      </w:r>
      <w:r w:rsidR="004274D2" w:rsidRPr="00340499">
        <w:rPr>
          <w:rFonts w:ascii="Arial Nova" w:hAnsi="Arial Nova"/>
          <w:sz w:val="20"/>
          <w:szCs w:val="20"/>
          <w:lang w:val="pl-PL"/>
        </w:rPr>
        <w:t>1</w:t>
      </w:r>
      <w:r w:rsidR="000371FD" w:rsidRPr="00340499">
        <w:rPr>
          <w:rFonts w:ascii="Arial Nova" w:hAnsi="Arial Nova"/>
          <w:sz w:val="20"/>
          <w:szCs w:val="20"/>
          <w:lang w:val="pl-PL"/>
        </w:rPr>
        <w:t xml:space="preserve"> </w:t>
      </w:r>
      <w:r w:rsidR="00CE7567" w:rsidRPr="00340499">
        <w:rPr>
          <w:rFonts w:ascii="Arial Nova" w:hAnsi="Arial Nova"/>
          <w:sz w:val="20"/>
          <w:szCs w:val="20"/>
          <w:lang w:val="pl-PL"/>
        </w:rPr>
        <w:t xml:space="preserve">- </w:t>
      </w:r>
      <w:r w:rsidR="000371FD" w:rsidRPr="00340499">
        <w:rPr>
          <w:rFonts w:ascii="Arial Nova" w:hAnsi="Arial Nova"/>
          <w:sz w:val="20"/>
          <w:szCs w:val="20"/>
          <w:lang w:val="pl-PL"/>
        </w:rPr>
        <w:t xml:space="preserve">Regulamin Świadczenia Usług** </w:t>
      </w:r>
      <w:r w:rsidR="00CE7567" w:rsidRPr="00340499">
        <w:rPr>
          <w:rFonts w:ascii="Arial Nova" w:hAnsi="Arial Nova"/>
          <w:sz w:val="20"/>
          <w:szCs w:val="20"/>
          <w:lang w:val="pl-PL"/>
        </w:rPr>
        <w:t>(o ile Wykonawca stosuje taki regulamin).</w:t>
      </w:r>
    </w:p>
    <w:p w14:paraId="3C94EB40" w14:textId="64AD5EBA" w:rsidR="00EA1716" w:rsidRPr="00340499" w:rsidRDefault="00CE7567" w:rsidP="00075EB3">
      <w:pPr>
        <w:spacing w:after="0" w:line="276" w:lineRule="auto"/>
        <w:ind w:left="0" w:firstLine="0"/>
        <w:jc w:val="both"/>
        <w:rPr>
          <w:rFonts w:ascii="Arial Nova" w:hAnsi="Arial Nova"/>
          <w:sz w:val="20"/>
          <w:szCs w:val="20"/>
          <w:lang w:val="pl-PL"/>
        </w:rPr>
      </w:pPr>
      <w:r w:rsidRPr="00340499">
        <w:rPr>
          <w:rFonts w:ascii="Arial Nova" w:hAnsi="Arial Nova"/>
          <w:sz w:val="20"/>
          <w:szCs w:val="20"/>
          <w:lang w:val="pl-PL"/>
        </w:rPr>
        <w:t>(</w:t>
      </w:r>
      <w:r w:rsidR="00EA1716" w:rsidRPr="00340499">
        <w:rPr>
          <w:rFonts w:ascii="Arial Nova" w:hAnsi="Arial Nova"/>
          <w:sz w:val="20"/>
          <w:szCs w:val="20"/>
          <w:lang w:val="pl-PL"/>
        </w:rPr>
        <w:t>*</w:t>
      </w:r>
      <w:r w:rsidRPr="00340499">
        <w:rPr>
          <w:rFonts w:ascii="Arial Nova" w:hAnsi="Arial Nova"/>
          <w:sz w:val="20"/>
          <w:szCs w:val="20"/>
          <w:lang w:val="pl-PL"/>
        </w:rPr>
        <w:t>z</w:t>
      </w:r>
      <w:r w:rsidR="000371FD" w:rsidRPr="00340499">
        <w:rPr>
          <w:rFonts w:ascii="Arial Nova" w:hAnsi="Arial Nova"/>
          <w:sz w:val="20"/>
          <w:szCs w:val="20"/>
          <w:lang w:val="pl-PL"/>
        </w:rPr>
        <w:t>ałącznik</w:t>
      </w:r>
      <w:r w:rsidRPr="00340499">
        <w:rPr>
          <w:rFonts w:ascii="Arial Nova" w:hAnsi="Arial Nova"/>
          <w:sz w:val="20"/>
          <w:szCs w:val="20"/>
          <w:lang w:val="pl-PL"/>
        </w:rPr>
        <w:t>i nr</w:t>
      </w:r>
      <w:r w:rsidR="000371FD" w:rsidRPr="00340499">
        <w:rPr>
          <w:rFonts w:ascii="Arial Nova" w:hAnsi="Arial Nova"/>
          <w:sz w:val="20"/>
          <w:szCs w:val="20"/>
          <w:lang w:val="pl-PL"/>
        </w:rPr>
        <w:t xml:space="preserve"> </w:t>
      </w:r>
      <w:r w:rsidRPr="00340499">
        <w:rPr>
          <w:rFonts w:ascii="Arial Nova" w:hAnsi="Arial Nova"/>
          <w:sz w:val="20"/>
          <w:szCs w:val="20"/>
          <w:lang w:val="pl-PL"/>
        </w:rPr>
        <w:t xml:space="preserve">3, 4, 5, 6 i 7 </w:t>
      </w:r>
      <w:r w:rsidR="000371FD" w:rsidRPr="00340499">
        <w:rPr>
          <w:rFonts w:ascii="Arial Nova" w:hAnsi="Arial Nova"/>
          <w:sz w:val="20"/>
          <w:szCs w:val="20"/>
          <w:lang w:val="pl-PL"/>
        </w:rPr>
        <w:t>zostan</w:t>
      </w:r>
      <w:r w:rsidRPr="00340499">
        <w:rPr>
          <w:rFonts w:ascii="Arial Nova" w:hAnsi="Arial Nova"/>
          <w:sz w:val="20"/>
          <w:szCs w:val="20"/>
          <w:lang w:val="pl-PL"/>
        </w:rPr>
        <w:t>ą</w:t>
      </w:r>
      <w:r w:rsidR="000371FD" w:rsidRPr="00340499">
        <w:rPr>
          <w:rFonts w:ascii="Arial Nova" w:hAnsi="Arial Nova"/>
          <w:sz w:val="20"/>
          <w:szCs w:val="20"/>
          <w:lang w:val="pl-PL"/>
        </w:rPr>
        <w:t xml:space="preserve"> przygotowan</w:t>
      </w:r>
      <w:r w:rsidRPr="00340499">
        <w:rPr>
          <w:rFonts w:ascii="Arial Nova" w:hAnsi="Arial Nova"/>
          <w:sz w:val="20"/>
          <w:szCs w:val="20"/>
          <w:lang w:val="pl-PL"/>
        </w:rPr>
        <w:t>e</w:t>
      </w:r>
      <w:r w:rsidR="000371FD" w:rsidRPr="00340499">
        <w:rPr>
          <w:rFonts w:ascii="Arial Nova" w:hAnsi="Arial Nova"/>
          <w:sz w:val="20"/>
          <w:szCs w:val="20"/>
          <w:lang w:val="pl-PL"/>
        </w:rPr>
        <w:t xml:space="preserve"> </w:t>
      </w:r>
      <w:r w:rsidR="00EA1716" w:rsidRPr="00340499">
        <w:rPr>
          <w:rFonts w:ascii="Arial Nova" w:hAnsi="Arial Nova"/>
          <w:sz w:val="20"/>
          <w:szCs w:val="20"/>
          <w:lang w:val="pl-PL"/>
        </w:rPr>
        <w:t>w sposób uwzględniający minimalne wymagania określone w Opisie warunków przedmiotu zamówienia stanowiącym załącznik nr 2 do SWZ)</w:t>
      </w:r>
    </w:p>
    <w:p w14:paraId="2B92359D" w14:textId="4063EDE8" w:rsidR="00EA1716" w:rsidRPr="00340499" w:rsidRDefault="00EA1716" w:rsidP="00075EB3">
      <w:pPr>
        <w:spacing w:after="0" w:line="276" w:lineRule="auto"/>
        <w:ind w:left="0" w:firstLine="0"/>
        <w:jc w:val="both"/>
        <w:rPr>
          <w:rFonts w:ascii="Arial Nova" w:hAnsi="Arial Nova"/>
          <w:sz w:val="20"/>
          <w:szCs w:val="20"/>
          <w:lang w:val="pl-PL"/>
        </w:rPr>
      </w:pPr>
      <w:r w:rsidRPr="00340499">
        <w:rPr>
          <w:rFonts w:ascii="Arial Nova" w:hAnsi="Arial Nova"/>
          <w:sz w:val="20"/>
          <w:szCs w:val="20"/>
          <w:lang w:val="pl-PL"/>
        </w:rPr>
        <w:t>(</w:t>
      </w:r>
      <w:r w:rsidR="00641E6B" w:rsidRPr="00340499">
        <w:rPr>
          <w:rFonts w:ascii="Arial Nova" w:hAnsi="Arial Nova"/>
          <w:sz w:val="20"/>
          <w:szCs w:val="20"/>
          <w:lang w:val="pl-PL"/>
        </w:rPr>
        <w:t>**załącznik</w:t>
      </w:r>
      <w:r w:rsidRPr="00340499">
        <w:rPr>
          <w:rFonts w:ascii="Arial Nova" w:hAnsi="Arial Nova"/>
          <w:sz w:val="20"/>
          <w:szCs w:val="20"/>
          <w:lang w:val="pl-PL"/>
        </w:rPr>
        <w:t xml:space="preserve">i </w:t>
      </w:r>
      <w:r w:rsidR="00641E6B" w:rsidRPr="00340499">
        <w:rPr>
          <w:rFonts w:ascii="Arial Nova" w:hAnsi="Arial Nova"/>
          <w:sz w:val="20"/>
          <w:szCs w:val="20"/>
          <w:lang w:val="pl-PL"/>
        </w:rPr>
        <w:t xml:space="preserve">nr </w:t>
      </w:r>
      <w:r w:rsidRPr="00340499">
        <w:rPr>
          <w:rFonts w:ascii="Arial Nova" w:hAnsi="Arial Nova"/>
          <w:sz w:val="20"/>
          <w:szCs w:val="20"/>
          <w:lang w:val="pl-PL"/>
        </w:rPr>
        <w:t>8, 9, 10</w:t>
      </w:r>
      <w:r w:rsidR="004274D2" w:rsidRPr="00340499">
        <w:rPr>
          <w:rFonts w:ascii="Arial Nova" w:hAnsi="Arial Nova"/>
          <w:sz w:val="20"/>
          <w:szCs w:val="20"/>
          <w:lang w:val="pl-PL"/>
        </w:rPr>
        <w:t xml:space="preserve"> i</w:t>
      </w:r>
      <w:r w:rsidRPr="00340499">
        <w:rPr>
          <w:rFonts w:ascii="Arial Nova" w:hAnsi="Arial Nova"/>
          <w:sz w:val="20"/>
          <w:szCs w:val="20"/>
          <w:lang w:val="pl-PL"/>
        </w:rPr>
        <w:t xml:space="preserve"> 11 zostaną opracowane i uzgodnione </w:t>
      </w:r>
      <w:r w:rsidR="000371FD" w:rsidRPr="00340499">
        <w:rPr>
          <w:rFonts w:ascii="Arial Nova" w:hAnsi="Arial Nova"/>
          <w:sz w:val="20"/>
          <w:szCs w:val="20"/>
          <w:lang w:val="pl-PL"/>
        </w:rPr>
        <w:t xml:space="preserve">przed zawarciem </w:t>
      </w:r>
      <w:r w:rsidRPr="00340499">
        <w:rPr>
          <w:rFonts w:ascii="Arial Nova" w:hAnsi="Arial Nova"/>
          <w:sz w:val="20"/>
          <w:szCs w:val="20"/>
          <w:lang w:val="pl-PL"/>
        </w:rPr>
        <w:t>umowy).</w:t>
      </w:r>
    </w:p>
    <w:p w14:paraId="226B96FD" w14:textId="148C2AF9" w:rsidR="00CE7567" w:rsidRPr="00340499" w:rsidRDefault="00CE7567" w:rsidP="00075EB3">
      <w:pPr>
        <w:spacing w:after="0" w:line="276" w:lineRule="auto"/>
        <w:ind w:left="0" w:firstLine="0"/>
        <w:jc w:val="both"/>
        <w:rPr>
          <w:rFonts w:ascii="Arial Nova" w:hAnsi="Arial Nova"/>
          <w:sz w:val="20"/>
          <w:szCs w:val="20"/>
          <w:lang w:val="pl-PL"/>
        </w:rPr>
      </w:pPr>
    </w:p>
    <w:p w14:paraId="65E00A55" w14:textId="069FEDF6" w:rsidR="00CE7567" w:rsidRPr="00340499" w:rsidRDefault="00CE7567"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 2</w:t>
      </w:r>
      <w:r w:rsidR="00250D7A" w:rsidRPr="00340499">
        <w:rPr>
          <w:rFonts w:ascii="Arial Nova" w:hAnsi="Arial Nova"/>
          <w:b/>
          <w:bCs/>
          <w:sz w:val="20"/>
          <w:szCs w:val="20"/>
          <w:lang w:val="pl-PL"/>
        </w:rPr>
        <w:t>2</w:t>
      </w:r>
      <w:r w:rsidRPr="00340499">
        <w:rPr>
          <w:rFonts w:ascii="Arial Nova" w:hAnsi="Arial Nova"/>
          <w:b/>
          <w:bCs/>
          <w:sz w:val="20"/>
          <w:szCs w:val="20"/>
          <w:lang w:val="pl-PL"/>
        </w:rPr>
        <w:t>.</w:t>
      </w:r>
    </w:p>
    <w:p w14:paraId="5EF95C4F" w14:textId="77777777" w:rsidR="00CE7567" w:rsidRPr="00340499" w:rsidRDefault="00CE7567" w:rsidP="00075EB3">
      <w:pPr>
        <w:spacing w:after="0" w:line="276" w:lineRule="auto"/>
        <w:ind w:left="0" w:firstLine="0"/>
        <w:jc w:val="center"/>
        <w:rPr>
          <w:rFonts w:ascii="Arial Nova" w:hAnsi="Arial Nova"/>
          <w:b/>
          <w:bCs/>
          <w:sz w:val="20"/>
          <w:szCs w:val="20"/>
          <w:lang w:val="pl-PL"/>
        </w:rPr>
      </w:pPr>
      <w:r w:rsidRPr="00340499">
        <w:rPr>
          <w:rFonts w:ascii="Arial Nova" w:hAnsi="Arial Nova"/>
          <w:b/>
          <w:bCs/>
          <w:sz w:val="20"/>
          <w:szCs w:val="20"/>
          <w:lang w:val="pl-PL"/>
        </w:rPr>
        <w:t>Postanowienia końcowe</w:t>
      </w:r>
    </w:p>
    <w:p w14:paraId="1F571F17" w14:textId="77777777" w:rsidR="00CE7567" w:rsidRPr="00340499" w:rsidRDefault="00CE7567" w:rsidP="00075EB3">
      <w:pPr>
        <w:spacing w:after="0" w:line="276" w:lineRule="auto"/>
        <w:ind w:left="0" w:firstLine="0"/>
        <w:jc w:val="both"/>
        <w:rPr>
          <w:rFonts w:ascii="Arial Nova" w:hAnsi="Arial Nova"/>
          <w:sz w:val="20"/>
          <w:szCs w:val="20"/>
          <w:lang w:val="pl-PL"/>
        </w:rPr>
      </w:pPr>
    </w:p>
    <w:p w14:paraId="6C506768" w14:textId="6E2BA9C7" w:rsidR="00CE7567" w:rsidRPr="00340499" w:rsidRDefault="00CE7567" w:rsidP="00B372C4">
      <w:pPr>
        <w:pStyle w:val="Akapitzlist"/>
        <w:numPr>
          <w:ilvl w:val="0"/>
          <w:numId w:val="3"/>
        </w:numPr>
        <w:spacing w:after="0" w:line="276" w:lineRule="auto"/>
        <w:jc w:val="both"/>
        <w:rPr>
          <w:rFonts w:ascii="Arial Nova" w:hAnsi="Arial Nova"/>
          <w:sz w:val="20"/>
          <w:szCs w:val="20"/>
          <w:lang w:val="pl-PL"/>
        </w:rPr>
      </w:pPr>
      <w:r w:rsidRPr="00340499">
        <w:rPr>
          <w:rFonts w:ascii="Arial Nova" w:hAnsi="Arial Nova"/>
          <w:sz w:val="20"/>
          <w:szCs w:val="20"/>
          <w:lang w:val="pl-PL"/>
        </w:rPr>
        <w:t>Prawem właściwym dla niniejszej Umowy jest prawo Rzeczypospolitej Polskiej.</w:t>
      </w:r>
    </w:p>
    <w:p w14:paraId="639BE782" w14:textId="10CF468A" w:rsidR="00CE7567" w:rsidRPr="00340499" w:rsidRDefault="00CE7567" w:rsidP="00B372C4">
      <w:pPr>
        <w:pStyle w:val="Akapitzlist"/>
        <w:numPr>
          <w:ilvl w:val="0"/>
          <w:numId w:val="3"/>
        </w:numPr>
        <w:spacing w:after="0" w:line="276" w:lineRule="auto"/>
        <w:jc w:val="both"/>
        <w:rPr>
          <w:rFonts w:ascii="Arial Nova" w:hAnsi="Arial Nova"/>
          <w:sz w:val="20"/>
          <w:szCs w:val="20"/>
          <w:lang w:val="pl-PL"/>
        </w:rPr>
      </w:pPr>
      <w:r w:rsidRPr="00340499">
        <w:rPr>
          <w:rFonts w:ascii="Arial Nova" w:hAnsi="Arial Nova"/>
          <w:sz w:val="20"/>
          <w:szCs w:val="20"/>
          <w:lang w:val="pl-PL"/>
        </w:rPr>
        <w:t>W zakresie nieuregulowanym Umową mają zastosowanie powszechnie obowiązujące przepisy prawa wspólnotowego i prawa polskiego, w tym przepisy ustawy z dnia 23 kwietnia 1964 r. - Kodeks cywilny oraz ustawy z dnia 11-09-2019 r. - Prawo zamówień publicznych.</w:t>
      </w:r>
    </w:p>
    <w:p w14:paraId="6F0D4143" w14:textId="1EA611A4" w:rsidR="00CE7567" w:rsidRPr="00340499" w:rsidRDefault="00CE7567" w:rsidP="00B372C4">
      <w:pPr>
        <w:pStyle w:val="Akapitzlist"/>
        <w:numPr>
          <w:ilvl w:val="0"/>
          <w:numId w:val="3"/>
        </w:numPr>
        <w:spacing w:after="0" w:line="276" w:lineRule="auto"/>
        <w:jc w:val="both"/>
        <w:rPr>
          <w:rFonts w:ascii="Arial Nova" w:hAnsi="Arial Nova"/>
          <w:sz w:val="20"/>
          <w:szCs w:val="20"/>
          <w:lang w:val="pl-PL"/>
        </w:rPr>
      </w:pPr>
      <w:r w:rsidRPr="00340499">
        <w:rPr>
          <w:rFonts w:ascii="Arial Nova" w:hAnsi="Arial Nova"/>
          <w:sz w:val="20"/>
          <w:szCs w:val="20"/>
          <w:lang w:val="pl-PL"/>
        </w:rPr>
        <w:t>Spory mogące wyniknąć ze stosunku prawnego objętego Umową Strony poddają rozstrzygnięciu sądu powszechnego właściwego miejscowo dla siedziby Zamawiającego..</w:t>
      </w:r>
    </w:p>
    <w:p w14:paraId="60595BBC" w14:textId="0AF4B86E" w:rsidR="00CE7567" w:rsidRPr="00340499" w:rsidRDefault="00CE7567" w:rsidP="00B372C4">
      <w:pPr>
        <w:pStyle w:val="Akapitzlist"/>
        <w:numPr>
          <w:ilvl w:val="0"/>
          <w:numId w:val="3"/>
        </w:numPr>
        <w:spacing w:after="0" w:line="276" w:lineRule="auto"/>
        <w:jc w:val="both"/>
        <w:rPr>
          <w:rFonts w:ascii="Arial Nova" w:hAnsi="Arial Nova"/>
          <w:sz w:val="20"/>
          <w:szCs w:val="20"/>
          <w:lang w:val="pl-PL"/>
        </w:rPr>
      </w:pPr>
      <w:r w:rsidRPr="00340499">
        <w:rPr>
          <w:rFonts w:ascii="Arial Nova" w:hAnsi="Arial Nova"/>
          <w:sz w:val="20"/>
          <w:szCs w:val="20"/>
          <w:lang w:val="pl-PL"/>
        </w:rPr>
        <w:lastRenderedPageBreak/>
        <w:t>Umowę sporządzono w trzech jednobrzmiących egzemplarzach, dwa egzemplarze dla Zamawiającego i jeden egzemplarz dla Wykonawcy.</w:t>
      </w:r>
    </w:p>
    <w:p w14:paraId="16E946B6" w14:textId="77777777" w:rsidR="00CE7567" w:rsidRPr="000B5E38" w:rsidRDefault="00CE7567" w:rsidP="00075EB3">
      <w:pPr>
        <w:spacing w:after="0" w:line="276" w:lineRule="auto"/>
        <w:ind w:left="0" w:firstLine="0"/>
        <w:jc w:val="both"/>
        <w:rPr>
          <w:rFonts w:ascii="Arial Nova" w:hAnsi="Arial Nova"/>
          <w:sz w:val="20"/>
          <w:szCs w:val="20"/>
          <w:lang w:val="pl-PL"/>
        </w:rPr>
      </w:pPr>
    </w:p>
    <w:sectPr w:rsidR="00CE7567" w:rsidRPr="000B5E38" w:rsidSect="005356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7" w:footer="7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1A4B" w14:textId="77777777" w:rsidR="00D9187C" w:rsidRDefault="00D9187C">
      <w:pPr>
        <w:spacing w:after="0" w:line="240" w:lineRule="auto"/>
      </w:pPr>
      <w:r>
        <w:separator/>
      </w:r>
    </w:p>
  </w:endnote>
  <w:endnote w:type="continuationSeparator" w:id="0">
    <w:p w14:paraId="340F6955" w14:textId="77777777" w:rsidR="00D9187C" w:rsidRDefault="00D9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C46C" w14:textId="77777777" w:rsidR="00F700CB" w:rsidRDefault="000371FD">
    <w:pPr>
      <w:spacing w:after="0" w:line="259" w:lineRule="auto"/>
      <w:ind w:left="0" w:right="-7" w:firstLine="0"/>
      <w:jc w:val="right"/>
    </w:pPr>
    <w:proofErr w:type="spellStart"/>
    <w:r>
      <w:rPr>
        <w:rFonts w:ascii="Times New Roman" w:eastAsia="Times New Roman" w:hAnsi="Times New Roman" w:cs="Times New Roman"/>
        <w:i/>
        <w:sz w:val="20"/>
      </w:rPr>
      <w:t>Strona</w:t>
    </w:r>
    <w:proofErr w:type="spellEnd"/>
    <w:r>
      <w:rPr>
        <w:rFonts w:ascii="Times New Roman" w:eastAsia="Times New Roman" w:hAnsi="Times New Roman" w:cs="Times New Roman"/>
        <w:i/>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i/>
        <w:sz w:val="20"/>
      </w:rPr>
      <w:t>10</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z </w:t>
    </w:r>
    <w:r w:rsidR="000D1D65">
      <w:fldChar w:fldCharType="begin"/>
    </w:r>
    <w:r w:rsidR="000D1D65">
      <w:instrText xml:space="preserve"> NUMPAGES   \* MERGEFORMAT </w:instrText>
    </w:r>
    <w:r w:rsidR="000D1D65">
      <w:fldChar w:fldCharType="separate"/>
    </w:r>
    <w:r>
      <w:rPr>
        <w:rFonts w:ascii="Times New Roman" w:eastAsia="Times New Roman" w:hAnsi="Times New Roman" w:cs="Times New Roman"/>
        <w:i/>
        <w:sz w:val="20"/>
      </w:rPr>
      <w:t>20</w:t>
    </w:r>
    <w:r w:rsidR="000D1D65">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E33" w14:textId="779CA13E" w:rsidR="00F700CB" w:rsidRDefault="000371FD">
    <w:pPr>
      <w:spacing w:after="0" w:line="259" w:lineRule="auto"/>
      <w:ind w:left="0" w:right="-7" w:firstLine="0"/>
      <w:jc w:val="right"/>
    </w:pPr>
    <w:proofErr w:type="spellStart"/>
    <w:r>
      <w:rPr>
        <w:rFonts w:ascii="Times New Roman" w:eastAsia="Times New Roman" w:hAnsi="Times New Roman" w:cs="Times New Roman"/>
        <w:i/>
        <w:sz w:val="20"/>
      </w:rPr>
      <w:t>Strona</w:t>
    </w:r>
    <w:proofErr w:type="spellEnd"/>
    <w:r>
      <w:rPr>
        <w:rFonts w:ascii="Times New Roman" w:eastAsia="Times New Roman" w:hAnsi="Times New Roman" w:cs="Times New Roman"/>
        <w:i/>
        <w:sz w:val="20"/>
      </w:rPr>
      <w:t xml:space="preserve"> </w:t>
    </w:r>
    <w:r>
      <w:fldChar w:fldCharType="begin"/>
    </w:r>
    <w:r>
      <w:instrText xml:space="preserve"> PAGE   \* MERGEFORMAT </w:instrText>
    </w:r>
    <w:r>
      <w:fldChar w:fldCharType="separate"/>
    </w:r>
    <w:r w:rsidR="00963F4A" w:rsidRPr="00963F4A">
      <w:rPr>
        <w:rFonts w:ascii="Times New Roman" w:eastAsia="Times New Roman" w:hAnsi="Times New Roman" w:cs="Times New Roman"/>
        <w:i/>
        <w:noProof/>
        <w:sz w:val="20"/>
      </w:rPr>
      <w:t>23</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z </w:t>
    </w:r>
    <w:r w:rsidR="000D1D65">
      <w:fldChar w:fldCharType="begin"/>
    </w:r>
    <w:r w:rsidR="000D1D65">
      <w:instrText xml:space="preserve"> NUMPAGES   \* MERGEFORMAT </w:instrText>
    </w:r>
    <w:r w:rsidR="000D1D65">
      <w:fldChar w:fldCharType="separate"/>
    </w:r>
    <w:r w:rsidR="00963F4A" w:rsidRPr="00963F4A">
      <w:rPr>
        <w:rFonts w:ascii="Times New Roman" w:eastAsia="Times New Roman" w:hAnsi="Times New Roman" w:cs="Times New Roman"/>
        <w:i/>
        <w:noProof/>
        <w:sz w:val="20"/>
      </w:rPr>
      <w:t>26</w:t>
    </w:r>
    <w:r w:rsidR="000D1D65">
      <w:rPr>
        <w:rFonts w:ascii="Times New Roman" w:eastAsia="Times New Roman" w:hAnsi="Times New Roman" w:cs="Times New Roman"/>
        <w:i/>
        <w:noProof/>
        <w:sz w:val="20"/>
      </w:rPr>
      <w:fldChar w:fldCharType="end"/>
    </w: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5462" w14:textId="1184CC23" w:rsidR="00F700CB" w:rsidRDefault="000371FD">
    <w:pPr>
      <w:spacing w:after="0" w:line="259" w:lineRule="auto"/>
      <w:ind w:left="0" w:right="-7" w:firstLine="0"/>
      <w:jc w:val="right"/>
    </w:pPr>
    <w:proofErr w:type="spellStart"/>
    <w:r>
      <w:rPr>
        <w:rFonts w:ascii="Times New Roman" w:eastAsia="Times New Roman" w:hAnsi="Times New Roman" w:cs="Times New Roman"/>
        <w:i/>
        <w:sz w:val="20"/>
      </w:rPr>
      <w:t>Strona</w:t>
    </w:r>
    <w:proofErr w:type="spellEnd"/>
    <w:r>
      <w:rPr>
        <w:rFonts w:ascii="Times New Roman" w:eastAsia="Times New Roman" w:hAnsi="Times New Roman" w:cs="Times New Roman"/>
        <w:i/>
        <w:sz w:val="20"/>
      </w:rPr>
      <w:t xml:space="preserve"> </w:t>
    </w:r>
    <w:r>
      <w:fldChar w:fldCharType="begin"/>
    </w:r>
    <w:r>
      <w:instrText xml:space="preserve"> PAGE   \* MERGEFORMAT </w:instrText>
    </w:r>
    <w:r>
      <w:fldChar w:fldCharType="separate"/>
    </w:r>
    <w:r w:rsidR="000F4CDF" w:rsidRPr="000F4CDF">
      <w:rPr>
        <w:rFonts w:ascii="Times New Roman" w:eastAsia="Times New Roman" w:hAnsi="Times New Roman" w:cs="Times New Roman"/>
        <w:i/>
        <w:noProof/>
        <w:sz w:val="20"/>
      </w:rPr>
      <w:t>12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z </w:t>
    </w:r>
    <w:r w:rsidR="000D1D65">
      <w:fldChar w:fldCharType="begin"/>
    </w:r>
    <w:r w:rsidR="000D1D65">
      <w:instrText xml:space="preserve"> NUMPAGES   \* MERGEFORMAT </w:instrText>
    </w:r>
    <w:r w:rsidR="000D1D65">
      <w:fldChar w:fldCharType="separate"/>
    </w:r>
    <w:r w:rsidR="000F4CDF" w:rsidRPr="000F4CDF">
      <w:rPr>
        <w:rFonts w:ascii="Times New Roman" w:eastAsia="Times New Roman" w:hAnsi="Times New Roman" w:cs="Times New Roman"/>
        <w:i/>
        <w:noProof/>
        <w:sz w:val="20"/>
      </w:rPr>
      <w:t>26</w:t>
    </w:r>
    <w:r w:rsidR="000D1D65">
      <w:rPr>
        <w:rFonts w:ascii="Times New Roman" w:eastAsia="Times New Roman" w:hAnsi="Times New Roman" w:cs="Times New Roman"/>
        <w:i/>
        <w:noProof/>
        <w:sz w:val="20"/>
      </w:rPr>
      <w:fldChar w:fldCharType="end"/>
    </w:r>
    <w:r>
      <w:rPr>
        <w:rFonts w:ascii="Times New Roman" w:eastAsia="Times New Roman" w:hAnsi="Times New Roman" w:cs="Times New Roman"/>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AE3A" w14:textId="77777777" w:rsidR="00D9187C" w:rsidRDefault="00D9187C">
      <w:pPr>
        <w:spacing w:after="0" w:line="240" w:lineRule="auto"/>
      </w:pPr>
      <w:r>
        <w:separator/>
      </w:r>
    </w:p>
  </w:footnote>
  <w:footnote w:type="continuationSeparator" w:id="0">
    <w:p w14:paraId="249CE911" w14:textId="77777777" w:rsidR="00D9187C" w:rsidRDefault="00D9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0578" w14:textId="77777777" w:rsidR="00F700CB" w:rsidRPr="00E97FD6" w:rsidRDefault="000371FD">
    <w:pPr>
      <w:spacing w:after="0" w:line="259" w:lineRule="auto"/>
      <w:ind w:left="142" w:firstLine="0"/>
      <w:rPr>
        <w:lang w:val="pl-PL"/>
      </w:rPr>
    </w:pPr>
    <w:r w:rsidRPr="00E97FD6">
      <w:rPr>
        <w:lang w:val="pl-PL"/>
      </w:rPr>
      <w:t xml:space="preserve">załącznik nr 4 do SWZ  </w:t>
    </w:r>
  </w:p>
  <w:p w14:paraId="3293CD66" w14:textId="77777777" w:rsidR="00F700CB" w:rsidRPr="00E97FD6" w:rsidRDefault="000371FD">
    <w:pPr>
      <w:spacing w:after="0" w:line="259" w:lineRule="auto"/>
      <w:ind w:left="142" w:firstLine="0"/>
      <w:rPr>
        <w:lang w:val="pl-PL"/>
      </w:rPr>
    </w:pPr>
    <w:r w:rsidRPr="00E97FD6">
      <w:rPr>
        <w:lang w:val="pl-PL"/>
      </w:rPr>
      <w:t xml:space="preserve">BAD.241.2.2.2022 </w:t>
    </w:r>
  </w:p>
  <w:p w14:paraId="6B3B7ED2" w14:textId="77777777" w:rsidR="00F700CB" w:rsidRPr="00E97FD6" w:rsidRDefault="000371FD">
    <w:pPr>
      <w:spacing w:after="0" w:line="259" w:lineRule="auto"/>
      <w:ind w:left="142" w:firstLine="0"/>
      <w:rPr>
        <w:lang w:val="pl-PL"/>
      </w:rPr>
    </w:pPr>
    <w:r w:rsidRPr="00E97FD6">
      <w:rPr>
        <w:rFonts w:ascii="Times New Roman" w:eastAsia="Times New Roman" w:hAnsi="Times New Roman" w:cs="Times New Roman"/>
        <w:lang w:val="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8740" w14:textId="77777777" w:rsidR="00F700CB" w:rsidRPr="00E97FD6" w:rsidRDefault="000371FD">
    <w:pPr>
      <w:spacing w:after="0" w:line="259" w:lineRule="auto"/>
      <w:ind w:left="142" w:firstLine="0"/>
      <w:rPr>
        <w:lang w:val="pl-PL"/>
      </w:rPr>
    </w:pPr>
    <w:r w:rsidRPr="00E97FD6">
      <w:rPr>
        <w:lang w:val="pl-PL"/>
      </w:rPr>
      <w:t xml:space="preserve">załącznik nr 4 do SWZ  </w:t>
    </w:r>
  </w:p>
  <w:p w14:paraId="5F9E2044" w14:textId="07CD7C86" w:rsidR="00F700CB" w:rsidRPr="00E97FD6" w:rsidRDefault="000D1D65">
    <w:pPr>
      <w:spacing w:after="0" w:line="259" w:lineRule="auto"/>
      <w:ind w:left="142" w:firstLine="0"/>
      <w:rPr>
        <w:lang w:val="pl-PL"/>
      </w:rPr>
    </w:pPr>
    <w:r>
      <w:t xml:space="preserve">ZP/TP/4/2022 </w:t>
    </w:r>
    <w:r w:rsidR="000371FD" w:rsidRPr="00E97FD6">
      <w:rPr>
        <w:rFonts w:ascii="Times New Roman" w:eastAsia="Times New Roman" w:hAnsi="Times New Roman" w:cs="Times New Roman"/>
        <w:lang w:val="pl-P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5FD8" w14:textId="77777777" w:rsidR="00F700CB" w:rsidRPr="00E97FD6" w:rsidRDefault="000371FD">
    <w:pPr>
      <w:spacing w:after="0" w:line="259" w:lineRule="auto"/>
      <w:ind w:left="142" w:firstLine="0"/>
      <w:rPr>
        <w:lang w:val="pl-PL"/>
      </w:rPr>
    </w:pPr>
    <w:r w:rsidRPr="00E97FD6">
      <w:rPr>
        <w:lang w:val="pl-PL"/>
      </w:rPr>
      <w:t xml:space="preserve">załącznik nr 4 do SWZ  </w:t>
    </w:r>
  </w:p>
  <w:p w14:paraId="6919F6DB" w14:textId="0F23DC46" w:rsidR="00F700CB" w:rsidRPr="00E97FD6" w:rsidRDefault="000D1D65">
    <w:pPr>
      <w:spacing w:after="0" w:line="259" w:lineRule="auto"/>
      <w:ind w:left="142" w:firstLine="0"/>
      <w:rPr>
        <w:lang w:val="pl-PL"/>
      </w:rPr>
    </w:pPr>
    <w:r>
      <w:t xml:space="preserve">ZP/TP/4/2022 </w:t>
    </w:r>
    <w:r w:rsidR="000371FD" w:rsidRPr="00E97FD6">
      <w:rPr>
        <w:rFonts w:ascii="Times New Roman" w:eastAsia="Times New Roman" w:hAnsi="Times New Roman" w:cs="Times New Roman"/>
        <w:lang w:val="pl-PL"/>
      </w:rPr>
      <w:t xml:space="preserve"> </w:t>
    </w:r>
  </w:p>
  <w:p w14:paraId="24200D39" w14:textId="77777777" w:rsidR="00F700CB" w:rsidRPr="00E97FD6" w:rsidRDefault="000371FD">
    <w:pPr>
      <w:spacing w:after="0" w:line="259" w:lineRule="auto"/>
      <w:ind w:left="341" w:firstLine="0"/>
      <w:rPr>
        <w:lang w:val="pl-PL"/>
      </w:rPr>
    </w:pPr>
    <w:r w:rsidRPr="00E97FD6">
      <w:rPr>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82F"/>
    <w:multiLevelType w:val="hybridMultilevel"/>
    <w:tmpl w:val="6A8CE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61013"/>
    <w:multiLevelType w:val="hybridMultilevel"/>
    <w:tmpl w:val="D46853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333B4C"/>
    <w:multiLevelType w:val="hybridMultilevel"/>
    <w:tmpl w:val="883A795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432E93"/>
    <w:multiLevelType w:val="hybridMultilevel"/>
    <w:tmpl w:val="FDA89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C157CD"/>
    <w:multiLevelType w:val="hybridMultilevel"/>
    <w:tmpl w:val="5A6EA3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C83D61"/>
    <w:multiLevelType w:val="hybridMultilevel"/>
    <w:tmpl w:val="0B5E7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23EB6"/>
    <w:multiLevelType w:val="hybridMultilevel"/>
    <w:tmpl w:val="39B2BBBC"/>
    <w:lvl w:ilvl="0" w:tplc="04150011">
      <w:start w:val="1"/>
      <w:numFmt w:val="decimal"/>
      <w:lvlText w:val="%1)"/>
      <w:lvlJc w:val="left"/>
      <w:pPr>
        <w:ind w:left="720" w:hanging="360"/>
      </w:pPr>
    </w:lvl>
    <w:lvl w:ilvl="1" w:tplc="FFFFFFFF">
      <w:start w:val="1"/>
      <w:numFmt w:val="decimal"/>
      <w:lvlText w:val="%2)"/>
      <w:lvlJc w:val="left"/>
      <w:pPr>
        <w:ind w:left="1440" w:hanging="360"/>
      </w:pPr>
    </w:lvl>
    <w:lvl w:ilvl="2" w:tplc="A33227E6">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AF6730"/>
    <w:multiLevelType w:val="hybridMultilevel"/>
    <w:tmpl w:val="E6FAC2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732A2D"/>
    <w:multiLevelType w:val="hybridMultilevel"/>
    <w:tmpl w:val="F40C2DD0"/>
    <w:lvl w:ilvl="0" w:tplc="419C659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A13953"/>
    <w:multiLevelType w:val="hybridMultilevel"/>
    <w:tmpl w:val="E1285B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150F5"/>
    <w:multiLevelType w:val="hybridMultilevel"/>
    <w:tmpl w:val="E6B2E716"/>
    <w:lvl w:ilvl="0" w:tplc="04150011">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273A62"/>
    <w:multiLevelType w:val="hybridMultilevel"/>
    <w:tmpl w:val="ECB2E6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5D7276"/>
    <w:multiLevelType w:val="hybridMultilevel"/>
    <w:tmpl w:val="DB002F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105DBD"/>
    <w:multiLevelType w:val="hybridMultilevel"/>
    <w:tmpl w:val="1932D7BA"/>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61A44B2"/>
    <w:multiLevelType w:val="hybridMultilevel"/>
    <w:tmpl w:val="3FF04DD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6D43E4"/>
    <w:multiLevelType w:val="hybridMultilevel"/>
    <w:tmpl w:val="AC969F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0A5E51"/>
    <w:multiLevelType w:val="hybridMultilevel"/>
    <w:tmpl w:val="48C2C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D253AA"/>
    <w:multiLevelType w:val="hybridMultilevel"/>
    <w:tmpl w:val="C5B67B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34B4A44"/>
    <w:multiLevelType w:val="hybridMultilevel"/>
    <w:tmpl w:val="C9E4E1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011775"/>
    <w:multiLevelType w:val="hybridMultilevel"/>
    <w:tmpl w:val="D3DC2764"/>
    <w:lvl w:ilvl="0" w:tplc="04150011">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BA50E8"/>
    <w:multiLevelType w:val="hybridMultilevel"/>
    <w:tmpl w:val="392E0140"/>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66001B0"/>
    <w:multiLevelType w:val="hybridMultilevel"/>
    <w:tmpl w:val="F8C669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307CA1"/>
    <w:multiLevelType w:val="hybridMultilevel"/>
    <w:tmpl w:val="0228F8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B6A5503"/>
    <w:multiLevelType w:val="hybridMultilevel"/>
    <w:tmpl w:val="181E7CC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1E593E"/>
    <w:multiLevelType w:val="hybridMultilevel"/>
    <w:tmpl w:val="5A6EA3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76E4EDB"/>
    <w:multiLevelType w:val="hybridMultilevel"/>
    <w:tmpl w:val="E24E88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9B7817"/>
    <w:multiLevelType w:val="hybridMultilevel"/>
    <w:tmpl w:val="5408109A"/>
    <w:lvl w:ilvl="0" w:tplc="4218F5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A286BFB"/>
    <w:multiLevelType w:val="hybridMultilevel"/>
    <w:tmpl w:val="7FF8B3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E163A0C"/>
    <w:multiLevelType w:val="multilevel"/>
    <w:tmpl w:val="FC66614C"/>
    <w:lvl w:ilvl="0">
      <w:start w:val="1"/>
      <w:numFmt w:val="decimal"/>
      <w:pStyle w:val="umowapkt"/>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9" w15:restartNumberingAfterBreak="0">
    <w:nsid w:val="5E5E1323"/>
    <w:multiLevelType w:val="hybridMultilevel"/>
    <w:tmpl w:val="556450F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1A3B3B"/>
    <w:multiLevelType w:val="hybridMultilevel"/>
    <w:tmpl w:val="FBC66D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9DC64C9"/>
    <w:multiLevelType w:val="hybridMultilevel"/>
    <w:tmpl w:val="1BA260F4"/>
    <w:lvl w:ilvl="0" w:tplc="C9E6105E">
      <w:start w:val="1"/>
      <w:numFmt w:val="decimal"/>
      <w:lvlText w:val="%1."/>
      <w:lvlJc w:val="left"/>
      <w:pPr>
        <w:tabs>
          <w:tab w:val="num" w:pos="1800"/>
        </w:tabs>
        <w:ind w:left="1800" w:hanging="360"/>
      </w:pPr>
      <w:rPr>
        <w:color w:val="auto"/>
      </w:rPr>
    </w:lvl>
    <w:lvl w:ilvl="1" w:tplc="550867D6">
      <w:start w:val="1"/>
      <w:numFmt w:val="lowerLetter"/>
      <w:lvlText w:val="%2)"/>
      <w:lvlJc w:val="left"/>
      <w:pPr>
        <w:tabs>
          <w:tab w:val="num" w:pos="1440"/>
        </w:tabs>
        <w:ind w:left="1440" w:hanging="360"/>
      </w:pPr>
    </w:lvl>
    <w:lvl w:ilvl="2" w:tplc="2D649D10">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CF71624"/>
    <w:multiLevelType w:val="hybridMultilevel"/>
    <w:tmpl w:val="39D8A0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D1D4423"/>
    <w:multiLevelType w:val="hybridMultilevel"/>
    <w:tmpl w:val="2750A0C2"/>
    <w:lvl w:ilvl="0" w:tplc="04150011">
      <w:start w:val="1"/>
      <w:numFmt w:val="decimal"/>
      <w:lvlText w:val="%1)"/>
      <w:lvlJc w:val="left"/>
      <w:pPr>
        <w:ind w:left="720" w:hanging="360"/>
      </w:pPr>
    </w:lvl>
    <w:lvl w:ilvl="1" w:tplc="9904BB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8902CC"/>
    <w:multiLevelType w:val="hybridMultilevel"/>
    <w:tmpl w:val="F3FA47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0612F8"/>
    <w:multiLevelType w:val="hybridMultilevel"/>
    <w:tmpl w:val="EB28F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2753C37"/>
    <w:multiLevelType w:val="hybridMultilevel"/>
    <w:tmpl w:val="A9A4936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BE6319"/>
    <w:multiLevelType w:val="multilevel"/>
    <w:tmpl w:val="E902A430"/>
    <w:lvl w:ilvl="0">
      <w:start w:val="1"/>
      <w:numFmt w:val="decimal"/>
      <w:pStyle w:val="umowaust"/>
      <w:lvlText w:val="%1."/>
      <w:lvlJc w:val="left"/>
      <w:pPr>
        <w:tabs>
          <w:tab w:val="num" w:pos="740"/>
        </w:tabs>
        <w:ind w:left="740" w:hanging="360"/>
      </w:pPr>
      <w:rPr>
        <w:b w:val="0"/>
        <w:color w:val="auto"/>
      </w:rPr>
    </w:lvl>
    <w:lvl w:ilvl="1">
      <w:start w:val="1"/>
      <w:numFmt w:val="lowerLetter"/>
      <w:lvlText w:val="%2."/>
      <w:lvlJc w:val="left"/>
      <w:pPr>
        <w:tabs>
          <w:tab w:val="num" w:pos="1460"/>
        </w:tabs>
        <w:ind w:left="1460" w:hanging="360"/>
      </w:pPr>
    </w:lvl>
    <w:lvl w:ilvl="2">
      <w:start w:val="1"/>
      <w:numFmt w:val="lowerRoman"/>
      <w:lvlText w:val="%3."/>
      <w:lvlJc w:val="right"/>
      <w:pPr>
        <w:tabs>
          <w:tab w:val="num" w:pos="2180"/>
        </w:tabs>
        <w:ind w:left="2180" w:hanging="180"/>
      </w:pPr>
    </w:lvl>
    <w:lvl w:ilvl="3">
      <w:start w:val="1"/>
      <w:numFmt w:val="decimal"/>
      <w:lvlText w:val="%4."/>
      <w:lvlJc w:val="left"/>
      <w:pPr>
        <w:tabs>
          <w:tab w:val="num" w:pos="2900"/>
        </w:tabs>
        <w:ind w:left="2900" w:hanging="360"/>
      </w:p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38" w15:restartNumberingAfterBreak="0">
    <w:nsid w:val="771650C9"/>
    <w:multiLevelType w:val="multilevel"/>
    <w:tmpl w:val="558899CE"/>
    <w:lvl w:ilvl="0">
      <w:start w:val="1"/>
      <w:numFmt w:val="decimal"/>
      <w:lvlText w:val="%1."/>
      <w:lvlJc w:val="left"/>
      <w:pPr>
        <w:ind w:left="685" w:hanging="567"/>
      </w:pPr>
      <w:rPr>
        <w:rFonts w:ascii="Arial" w:eastAsia="Arial" w:hAnsi="Arial" w:cs="Arial" w:hint="default"/>
        <w:spacing w:val="-1"/>
        <w:w w:val="90"/>
        <w:sz w:val="20"/>
        <w:szCs w:val="20"/>
        <w:lang w:val="pl-PL" w:eastAsia="pl-PL" w:bidi="pl-PL"/>
      </w:rPr>
    </w:lvl>
    <w:lvl w:ilvl="1">
      <w:start w:val="1"/>
      <w:numFmt w:val="decimal"/>
      <w:lvlText w:val="%1.%2."/>
      <w:lvlJc w:val="left"/>
      <w:pPr>
        <w:ind w:left="1251" w:hanging="567"/>
      </w:pPr>
      <w:rPr>
        <w:rFonts w:ascii="Arial" w:eastAsia="Arial" w:hAnsi="Arial" w:cs="Arial" w:hint="default"/>
        <w:w w:val="90"/>
        <w:sz w:val="20"/>
        <w:szCs w:val="20"/>
        <w:lang w:val="pl-PL" w:eastAsia="pl-PL" w:bidi="pl-PL"/>
      </w:rPr>
    </w:lvl>
    <w:lvl w:ilvl="2">
      <w:start w:val="1"/>
      <w:numFmt w:val="decimal"/>
      <w:lvlText w:val="%1.%2.%3."/>
      <w:lvlJc w:val="left"/>
      <w:pPr>
        <w:ind w:left="2103" w:hanging="852"/>
      </w:pPr>
      <w:rPr>
        <w:rFonts w:ascii="Arial" w:eastAsia="Arial" w:hAnsi="Arial" w:cs="Arial" w:hint="default"/>
        <w:w w:val="90"/>
        <w:sz w:val="20"/>
        <w:szCs w:val="20"/>
        <w:lang w:val="pl-PL" w:eastAsia="pl-PL" w:bidi="pl-PL"/>
      </w:rPr>
    </w:lvl>
    <w:lvl w:ilvl="3">
      <w:start w:val="1"/>
      <w:numFmt w:val="decimal"/>
      <w:lvlText w:val="%1.%2.%3.%4."/>
      <w:lvlJc w:val="left"/>
      <w:pPr>
        <w:ind w:left="2953" w:hanging="851"/>
      </w:pPr>
      <w:rPr>
        <w:rFonts w:ascii="Arial" w:eastAsia="Arial" w:hAnsi="Arial" w:cs="Arial" w:hint="default"/>
        <w:w w:val="90"/>
        <w:sz w:val="20"/>
        <w:szCs w:val="20"/>
        <w:lang w:val="pl-PL" w:eastAsia="pl-PL" w:bidi="pl-PL"/>
      </w:rPr>
    </w:lvl>
    <w:lvl w:ilvl="4">
      <w:numFmt w:val="bullet"/>
      <w:lvlText w:val="•"/>
      <w:lvlJc w:val="left"/>
      <w:pPr>
        <w:ind w:left="3868" w:hanging="851"/>
      </w:pPr>
      <w:rPr>
        <w:rFonts w:hint="default"/>
        <w:lang w:val="pl-PL" w:eastAsia="pl-PL" w:bidi="pl-PL"/>
      </w:rPr>
    </w:lvl>
    <w:lvl w:ilvl="5">
      <w:numFmt w:val="bullet"/>
      <w:lvlText w:val="•"/>
      <w:lvlJc w:val="left"/>
      <w:pPr>
        <w:ind w:left="4776" w:hanging="851"/>
      </w:pPr>
      <w:rPr>
        <w:rFonts w:hint="default"/>
        <w:lang w:val="pl-PL" w:eastAsia="pl-PL" w:bidi="pl-PL"/>
      </w:rPr>
    </w:lvl>
    <w:lvl w:ilvl="6">
      <w:numFmt w:val="bullet"/>
      <w:lvlText w:val="•"/>
      <w:lvlJc w:val="left"/>
      <w:pPr>
        <w:ind w:left="5685" w:hanging="851"/>
      </w:pPr>
      <w:rPr>
        <w:rFonts w:hint="default"/>
        <w:lang w:val="pl-PL" w:eastAsia="pl-PL" w:bidi="pl-PL"/>
      </w:rPr>
    </w:lvl>
    <w:lvl w:ilvl="7">
      <w:numFmt w:val="bullet"/>
      <w:lvlText w:val="•"/>
      <w:lvlJc w:val="left"/>
      <w:pPr>
        <w:ind w:left="6593" w:hanging="851"/>
      </w:pPr>
      <w:rPr>
        <w:rFonts w:hint="default"/>
        <w:lang w:val="pl-PL" w:eastAsia="pl-PL" w:bidi="pl-PL"/>
      </w:rPr>
    </w:lvl>
    <w:lvl w:ilvl="8">
      <w:numFmt w:val="bullet"/>
      <w:lvlText w:val="•"/>
      <w:lvlJc w:val="left"/>
      <w:pPr>
        <w:ind w:left="7501" w:hanging="851"/>
      </w:pPr>
      <w:rPr>
        <w:rFonts w:hint="default"/>
        <w:lang w:val="pl-PL" w:eastAsia="pl-PL" w:bidi="pl-PL"/>
      </w:rPr>
    </w:lvl>
  </w:abstractNum>
  <w:num w:numId="1" w16cid:durableId="18653597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57561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440100">
    <w:abstractNumId w:val="35"/>
  </w:num>
  <w:num w:numId="4" w16cid:durableId="1057358879">
    <w:abstractNumId w:val="16"/>
  </w:num>
  <w:num w:numId="5" w16cid:durableId="641733098">
    <w:abstractNumId w:val="30"/>
  </w:num>
  <w:num w:numId="6" w16cid:durableId="1486435615">
    <w:abstractNumId w:val="29"/>
  </w:num>
  <w:num w:numId="7" w16cid:durableId="1010718009">
    <w:abstractNumId w:val="21"/>
  </w:num>
  <w:num w:numId="8" w16cid:durableId="334260013">
    <w:abstractNumId w:val="10"/>
  </w:num>
  <w:num w:numId="9" w16cid:durableId="1384522836">
    <w:abstractNumId w:val="7"/>
  </w:num>
  <w:num w:numId="10" w16cid:durableId="1388796963">
    <w:abstractNumId w:val="5"/>
  </w:num>
  <w:num w:numId="11" w16cid:durableId="2146198171">
    <w:abstractNumId w:val="32"/>
  </w:num>
  <w:num w:numId="12" w16cid:durableId="643195673">
    <w:abstractNumId w:val="3"/>
  </w:num>
  <w:num w:numId="13" w16cid:durableId="1829861090">
    <w:abstractNumId w:val="17"/>
  </w:num>
  <w:num w:numId="14" w16cid:durableId="300964537">
    <w:abstractNumId w:val="33"/>
  </w:num>
  <w:num w:numId="15" w16cid:durableId="912399814">
    <w:abstractNumId w:val="27"/>
  </w:num>
  <w:num w:numId="16" w16cid:durableId="633869559">
    <w:abstractNumId w:val="19"/>
  </w:num>
  <w:num w:numId="17" w16cid:durableId="141393246">
    <w:abstractNumId w:val="25"/>
  </w:num>
  <w:num w:numId="18" w16cid:durableId="39328924">
    <w:abstractNumId w:val="6"/>
  </w:num>
  <w:num w:numId="19" w16cid:durableId="2003389364">
    <w:abstractNumId w:val="13"/>
  </w:num>
  <w:num w:numId="20" w16cid:durableId="1752238829">
    <w:abstractNumId w:val="23"/>
  </w:num>
  <w:num w:numId="21" w16cid:durableId="205871620">
    <w:abstractNumId w:val="8"/>
  </w:num>
  <w:num w:numId="22" w16cid:durableId="1203598255">
    <w:abstractNumId w:val="36"/>
  </w:num>
  <w:num w:numId="23" w16cid:durableId="373190433">
    <w:abstractNumId w:val="20"/>
  </w:num>
  <w:num w:numId="24" w16cid:durableId="517811147">
    <w:abstractNumId w:val="2"/>
  </w:num>
  <w:num w:numId="25" w16cid:durableId="618756880">
    <w:abstractNumId w:val="26"/>
  </w:num>
  <w:num w:numId="26" w16cid:durableId="6299430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636935">
    <w:abstractNumId w:val="22"/>
  </w:num>
  <w:num w:numId="28" w16cid:durableId="1691175778">
    <w:abstractNumId w:val="4"/>
  </w:num>
  <w:num w:numId="29" w16cid:durableId="967783286">
    <w:abstractNumId w:val="18"/>
  </w:num>
  <w:num w:numId="30" w16cid:durableId="2133596427">
    <w:abstractNumId w:val="24"/>
  </w:num>
  <w:num w:numId="31" w16cid:durableId="1504588230">
    <w:abstractNumId w:val="1"/>
  </w:num>
  <w:num w:numId="32" w16cid:durableId="894705681">
    <w:abstractNumId w:val="9"/>
  </w:num>
  <w:num w:numId="33" w16cid:durableId="1263341339">
    <w:abstractNumId w:val="11"/>
  </w:num>
  <w:num w:numId="34" w16cid:durableId="1619095778">
    <w:abstractNumId w:val="34"/>
  </w:num>
  <w:num w:numId="35" w16cid:durableId="572397273">
    <w:abstractNumId w:val="12"/>
  </w:num>
  <w:num w:numId="36" w16cid:durableId="457381956">
    <w:abstractNumId w:val="14"/>
  </w:num>
  <w:num w:numId="37" w16cid:durableId="1151600226">
    <w:abstractNumId w:val="38"/>
  </w:num>
  <w:num w:numId="38" w16cid:durableId="748967214">
    <w:abstractNumId w:val="0"/>
  </w:num>
  <w:num w:numId="39" w16cid:durableId="1391147956">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CB"/>
    <w:rsid w:val="000371FD"/>
    <w:rsid w:val="00074234"/>
    <w:rsid w:val="00075EB3"/>
    <w:rsid w:val="000801D6"/>
    <w:rsid w:val="00095A40"/>
    <w:rsid w:val="000A4669"/>
    <w:rsid w:val="000B5E38"/>
    <w:rsid w:val="000D1D65"/>
    <w:rsid w:val="000F4CDF"/>
    <w:rsid w:val="001224E7"/>
    <w:rsid w:val="001245A7"/>
    <w:rsid w:val="001412C7"/>
    <w:rsid w:val="00141355"/>
    <w:rsid w:val="001B6670"/>
    <w:rsid w:val="001C48A1"/>
    <w:rsid w:val="001F438D"/>
    <w:rsid w:val="00213974"/>
    <w:rsid w:val="00221F8E"/>
    <w:rsid w:val="00221F95"/>
    <w:rsid w:val="00226F81"/>
    <w:rsid w:val="00250D7A"/>
    <w:rsid w:val="00283FB2"/>
    <w:rsid w:val="002952AF"/>
    <w:rsid w:val="002B5942"/>
    <w:rsid w:val="002C3115"/>
    <w:rsid w:val="002C3A74"/>
    <w:rsid w:val="002E2FBD"/>
    <w:rsid w:val="00340499"/>
    <w:rsid w:val="003461F9"/>
    <w:rsid w:val="00386003"/>
    <w:rsid w:val="003B75EA"/>
    <w:rsid w:val="003C512D"/>
    <w:rsid w:val="003E0674"/>
    <w:rsid w:val="004274D2"/>
    <w:rsid w:val="00485240"/>
    <w:rsid w:val="004D162C"/>
    <w:rsid w:val="004E05EF"/>
    <w:rsid w:val="004E1232"/>
    <w:rsid w:val="004E21C3"/>
    <w:rsid w:val="005245EC"/>
    <w:rsid w:val="005342C0"/>
    <w:rsid w:val="0053566F"/>
    <w:rsid w:val="00536723"/>
    <w:rsid w:val="00577115"/>
    <w:rsid w:val="005821F5"/>
    <w:rsid w:val="005A46FE"/>
    <w:rsid w:val="00602CA3"/>
    <w:rsid w:val="00605899"/>
    <w:rsid w:val="00641E6B"/>
    <w:rsid w:val="00644F13"/>
    <w:rsid w:val="00655E80"/>
    <w:rsid w:val="0066364A"/>
    <w:rsid w:val="006707EF"/>
    <w:rsid w:val="0067605D"/>
    <w:rsid w:val="00684365"/>
    <w:rsid w:val="006A01C4"/>
    <w:rsid w:val="006F2DB5"/>
    <w:rsid w:val="006F40DC"/>
    <w:rsid w:val="006F4609"/>
    <w:rsid w:val="007459C6"/>
    <w:rsid w:val="007568EA"/>
    <w:rsid w:val="00764532"/>
    <w:rsid w:val="00772B98"/>
    <w:rsid w:val="00776DDC"/>
    <w:rsid w:val="00782553"/>
    <w:rsid w:val="007A1A37"/>
    <w:rsid w:val="007B75A5"/>
    <w:rsid w:val="007C0572"/>
    <w:rsid w:val="008358FD"/>
    <w:rsid w:val="00855726"/>
    <w:rsid w:val="00897705"/>
    <w:rsid w:val="008A0AD4"/>
    <w:rsid w:val="008D2025"/>
    <w:rsid w:val="008E1206"/>
    <w:rsid w:val="008E78AC"/>
    <w:rsid w:val="009051D1"/>
    <w:rsid w:val="00951577"/>
    <w:rsid w:val="00951810"/>
    <w:rsid w:val="00955F80"/>
    <w:rsid w:val="00963F4A"/>
    <w:rsid w:val="00976393"/>
    <w:rsid w:val="009D03E4"/>
    <w:rsid w:val="00A64697"/>
    <w:rsid w:val="00A72A02"/>
    <w:rsid w:val="00A90CE6"/>
    <w:rsid w:val="00AD276C"/>
    <w:rsid w:val="00AD6BA1"/>
    <w:rsid w:val="00AE315B"/>
    <w:rsid w:val="00B307FF"/>
    <w:rsid w:val="00B372C4"/>
    <w:rsid w:val="00B51D28"/>
    <w:rsid w:val="00B649AF"/>
    <w:rsid w:val="00BD787B"/>
    <w:rsid w:val="00BF7DA8"/>
    <w:rsid w:val="00C21AA7"/>
    <w:rsid w:val="00C47E34"/>
    <w:rsid w:val="00C544BA"/>
    <w:rsid w:val="00C6776B"/>
    <w:rsid w:val="00C84A0D"/>
    <w:rsid w:val="00CA2905"/>
    <w:rsid w:val="00CB025D"/>
    <w:rsid w:val="00CC7C06"/>
    <w:rsid w:val="00CE7567"/>
    <w:rsid w:val="00D11DBC"/>
    <w:rsid w:val="00D30A91"/>
    <w:rsid w:val="00D42809"/>
    <w:rsid w:val="00D51DD3"/>
    <w:rsid w:val="00D87233"/>
    <w:rsid w:val="00D9187C"/>
    <w:rsid w:val="00D92EF6"/>
    <w:rsid w:val="00DB2583"/>
    <w:rsid w:val="00DB778C"/>
    <w:rsid w:val="00DE62FA"/>
    <w:rsid w:val="00DF18AA"/>
    <w:rsid w:val="00E03AA8"/>
    <w:rsid w:val="00E33D8E"/>
    <w:rsid w:val="00E37704"/>
    <w:rsid w:val="00E66588"/>
    <w:rsid w:val="00E83784"/>
    <w:rsid w:val="00E97FD6"/>
    <w:rsid w:val="00EA1716"/>
    <w:rsid w:val="00EC5776"/>
    <w:rsid w:val="00ED1B8E"/>
    <w:rsid w:val="00F21191"/>
    <w:rsid w:val="00F35AC7"/>
    <w:rsid w:val="00F700CB"/>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71B15"/>
  <w15:docId w15:val="{4DC93D9C-BB4D-4E15-A9B8-4CEFA0C5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 w:line="386" w:lineRule="auto"/>
      <w:ind w:left="435" w:hanging="435"/>
    </w:pPr>
    <w:rPr>
      <w:rFonts w:ascii="Arial" w:eastAsia="Arial" w:hAnsi="Arial" w:cs="Arial"/>
      <w:color w:val="000000"/>
      <w:sz w:val="24"/>
    </w:rPr>
  </w:style>
  <w:style w:type="paragraph" w:styleId="Nagwek1">
    <w:name w:val="heading 1"/>
    <w:basedOn w:val="Normalny"/>
    <w:link w:val="Nagwek1Znak"/>
    <w:uiPriority w:val="9"/>
    <w:qFormat/>
    <w:rsid w:val="00EA1716"/>
    <w:pPr>
      <w:widowControl w:val="0"/>
      <w:autoSpaceDE w:val="0"/>
      <w:autoSpaceDN w:val="0"/>
      <w:spacing w:before="72" w:after="0" w:line="240" w:lineRule="auto"/>
      <w:ind w:left="685" w:hanging="567"/>
      <w:outlineLvl w:val="0"/>
    </w:pPr>
    <w:rPr>
      <w:rFonts w:ascii="Trebuchet MS" w:eastAsia="Trebuchet MS" w:hAnsi="Trebuchet MS" w:cs="Trebuchet MS"/>
      <w:b/>
      <w:bCs/>
      <w:color w:val="auto"/>
      <w:sz w:val="20"/>
      <w:szCs w:val="20"/>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41E6B"/>
    <w:pPr>
      <w:spacing w:after="0" w:line="240" w:lineRule="auto"/>
      <w:ind w:left="0" w:firstLine="0"/>
    </w:pPr>
    <w:rPr>
      <w:rFonts w:ascii="Times New Roman" w:eastAsiaTheme="minorHAnsi" w:hAnsi="Times New Roman" w:cs="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semiHidden/>
    <w:rsid w:val="00641E6B"/>
    <w:rPr>
      <w:rFonts w:ascii="Times New Roman" w:eastAsiaTheme="minorHAnsi" w:hAnsi="Times New Roman" w:cs="Times New Roman"/>
      <w:sz w:val="20"/>
      <w:szCs w:val="20"/>
      <w:lang w:eastAsia="pl-PL"/>
    </w:rPr>
  </w:style>
  <w:style w:type="character" w:customStyle="1" w:styleId="Nagwek12">
    <w:name w:val="Nagłówek #1 (2)_"/>
    <w:basedOn w:val="Domylnaczcionkaakapitu"/>
    <w:link w:val="Nagwek120"/>
    <w:locked/>
    <w:rsid w:val="00641E6B"/>
    <w:rPr>
      <w:rFonts w:ascii="MS Mincho" w:eastAsia="MS Mincho" w:hAnsi="MS Mincho"/>
      <w:shd w:val="clear" w:color="auto" w:fill="FFFFFF"/>
    </w:rPr>
  </w:style>
  <w:style w:type="paragraph" w:customStyle="1" w:styleId="Nagwek120">
    <w:name w:val="Nagłówek #1 (2)"/>
    <w:basedOn w:val="Normalny"/>
    <w:link w:val="Nagwek12"/>
    <w:rsid w:val="00641E6B"/>
    <w:pPr>
      <w:shd w:val="clear" w:color="auto" w:fill="FFFFFF"/>
      <w:spacing w:before="300" w:after="0" w:line="252" w:lineRule="exact"/>
      <w:ind w:left="0" w:firstLine="0"/>
      <w:jc w:val="center"/>
    </w:pPr>
    <w:rPr>
      <w:rFonts w:ascii="MS Mincho" w:eastAsia="MS Mincho" w:hAnsi="MS Mincho" w:cstheme="minorBidi"/>
      <w:color w:val="auto"/>
      <w:sz w:val="22"/>
    </w:rPr>
  </w:style>
  <w:style w:type="character" w:customStyle="1" w:styleId="umowaustZnak">
    <w:name w:val="umowa ust Znak"/>
    <w:basedOn w:val="Domylnaczcionkaakapitu"/>
    <w:link w:val="umowaust"/>
    <w:locked/>
    <w:rsid w:val="00641E6B"/>
    <w:rPr>
      <w:rFonts w:ascii="Arial" w:hAnsi="Arial" w:cs="Arial"/>
      <w:lang w:eastAsia="pl-PL"/>
    </w:rPr>
  </w:style>
  <w:style w:type="paragraph" w:customStyle="1" w:styleId="umowaust">
    <w:name w:val="umowa ust"/>
    <w:basedOn w:val="Normalny"/>
    <w:link w:val="umowaustZnak"/>
    <w:rsid w:val="00641E6B"/>
    <w:pPr>
      <w:numPr>
        <w:numId w:val="1"/>
      </w:numPr>
      <w:spacing w:before="100" w:beforeAutospacing="1" w:after="100" w:afterAutospacing="1" w:line="240" w:lineRule="auto"/>
      <w:jc w:val="both"/>
    </w:pPr>
    <w:rPr>
      <w:rFonts w:eastAsiaTheme="minorEastAsia"/>
      <w:color w:val="auto"/>
      <w:sz w:val="22"/>
      <w:lang w:eastAsia="pl-PL"/>
    </w:rPr>
  </w:style>
  <w:style w:type="character" w:customStyle="1" w:styleId="umowapktZnak">
    <w:name w:val="umowa pkt Znak"/>
    <w:basedOn w:val="Domylnaczcionkaakapitu"/>
    <w:link w:val="umowapkt"/>
    <w:locked/>
    <w:rsid w:val="00641E6B"/>
    <w:rPr>
      <w:rFonts w:ascii="Arial" w:hAnsi="Arial" w:cs="Arial"/>
      <w:lang w:eastAsia="pl-PL"/>
    </w:rPr>
  </w:style>
  <w:style w:type="paragraph" w:customStyle="1" w:styleId="umowapkt">
    <w:name w:val="umowa pkt"/>
    <w:basedOn w:val="Normalny"/>
    <w:link w:val="umowapktZnak"/>
    <w:rsid w:val="00641E6B"/>
    <w:pPr>
      <w:numPr>
        <w:numId w:val="2"/>
      </w:numPr>
      <w:spacing w:before="100" w:beforeAutospacing="1" w:after="100" w:afterAutospacing="1" w:line="240" w:lineRule="auto"/>
      <w:jc w:val="both"/>
    </w:pPr>
    <w:rPr>
      <w:rFonts w:eastAsiaTheme="minorEastAsia"/>
      <w:color w:val="auto"/>
      <w:sz w:val="22"/>
      <w:lang w:eastAsia="pl-PL"/>
    </w:rPr>
  </w:style>
  <w:style w:type="character" w:styleId="Odwoanieprzypisudolnego">
    <w:name w:val="footnote reference"/>
    <w:basedOn w:val="Domylnaczcionkaakapitu"/>
    <w:uiPriority w:val="99"/>
    <w:semiHidden/>
    <w:unhideWhenUsed/>
    <w:rsid w:val="00641E6B"/>
    <w:rPr>
      <w:vertAlign w:val="superscript"/>
    </w:rPr>
  </w:style>
  <w:style w:type="character" w:customStyle="1" w:styleId="Teksttreci">
    <w:name w:val="Tekst treści_"/>
    <w:basedOn w:val="Domylnaczcionkaakapitu"/>
    <w:rsid w:val="00641E6B"/>
    <w:rPr>
      <w:rFonts w:ascii="Arial" w:hAnsi="Arial" w:cs="Arial" w:hint="default"/>
      <w:shd w:val="clear" w:color="auto" w:fill="FFFFFF"/>
    </w:rPr>
  </w:style>
  <w:style w:type="paragraph" w:styleId="Akapitzlist">
    <w:name w:val="List Paragraph"/>
    <w:aliases w:val="sw tekst,L1,Numerowanie,2 heading,A_wyliczenie,K-P_odwolanie,Akapit z listą5,maz_wyliczenie,opis dzialania,Obiekt,List Paragraph1,normalny tekst,Akapit z listą 1,Akapit z listą1,Podsis rysunku,Akapit z listą numerowaną,lp1,Preambuła,CP-UC"/>
    <w:basedOn w:val="Normalny"/>
    <w:link w:val="AkapitzlistZnak"/>
    <w:uiPriority w:val="1"/>
    <w:qFormat/>
    <w:rsid w:val="00C84A0D"/>
    <w:pPr>
      <w:ind w:left="720"/>
      <w:contextualSpacing/>
    </w:pPr>
  </w:style>
  <w:style w:type="character" w:styleId="Odwoaniedokomentarza">
    <w:name w:val="annotation reference"/>
    <w:basedOn w:val="Domylnaczcionkaakapitu"/>
    <w:uiPriority w:val="99"/>
    <w:semiHidden/>
    <w:unhideWhenUsed/>
    <w:rsid w:val="003B75EA"/>
    <w:rPr>
      <w:sz w:val="16"/>
      <w:szCs w:val="16"/>
    </w:rPr>
  </w:style>
  <w:style w:type="paragraph" w:styleId="Tekstkomentarza">
    <w:name w:val="annotation text"/>
    <w:basedOn w:val="Normalny"/>
    <w:link w:val="TekstkomentarzaZnak"/>
    <w:uiPriority w:val="99"/>
    <w:unhideWhenUsed/>
    <w:rsid w:val="003B75EA"/>
    <w:pPr>
      <w:spacing w:line="240" w:lineRule="auto"/>
    </w:pPr>
    <w:rPr>
      <w:sz w:val="20"/>
      <w:szCs w:val="20"/>
    </w:rPr>
  </w:style>
  <w:style w:type="character" w:customStyle="1" w:styleId="TekstkomentarzaZnak">
    <w:name w:val="Tekst komentarza Znak"/>
    <w:basedOn w:val="Domylnaczcionkaakapitu"/>
    <w:link w:val="Tekstkomentarza"/>
    <w:uiPriority w:val="99"/>
    <w:rsid w:val="003B75EA"/>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B75EA"/>
    <w:rPr>
      <w:b/>
      <w:bCs/>
    </w:rPr>
  </w:style>
  <w:style w:type="character" w:customStyle="1" w:styleId="TematkomentarzaZnak">
    <w:name w:val="Temat komentarza Znak"/>
    <w:basedOn w:val="TekstkomentarzaZnak"/>
    <w:link w:val="Tematkomentarza"/>
    <w:uiPriority w:val="99"/>
    <w:semiHidden/>
    <w:rsid w:val="003B75EA"/>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0F4C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4CDF"/>
    <w:rPr>
      <w:rFonts w:ascii="Segoe UI" w:eastAsia="Arial" w:hAnsi="Segoe UI" w:cs="Segoe UI"/>
      <w:color w:val="000000"/>
      <w:sz w:val="18"/>
      <w:szCs w:val="18"/>
    </w:rPr>
  </w:style>
  <w:style w:type="character" w:styleId="Hipercze">
    <w:name w:val="Hyperlink"/>
    <w:basedOn w:val="Domylnaczcionkaakapitu"/>
    <w:uiPriority w:val="99"/>
    <w:unhideWhenUsed/>
    <w:rsid w:val="003C512D"/>
    <w:rPr>
      <w:color w:val="0563C1" w:themeColor="hyperlink"/>
      <w:u w:val="single"/>
    </w:rPr>
  </w:style>
  <w:style w:type="character" w:customStyle="1" w:styleId="Nagwek1Znak">
    <w:name w:val="Nagłówek 1 Znak"/>
    <w:basedOn w:val="Domylnaczcionkaakapitu"/>
    <w:link w:val="Nagwek1"/>
    <w:uiPriority w:val="9"/>
    <w:rsid w:val="00EA1716"/>
    <w:rPr>
      <w:rFonts w:ascii="Trebuchet MS" w:eastAsia="Trebuchet MS" w:hAnsi="Trebuchet MS" w:cs="Trebuchet MS"/>
      <w:b/>
      <w:bCs/>
      <w:sz w:val="20"/>
      <w:szCs w:val="20"/>
      <w:lang w:val="pl-PL" w:eastAsia="pl-PL" w:bidi="pl-PL"/>
    </w:rPr>
  </w:style>
  <w:style w:type="character" w:customStyle="1" w:styleId="AkapitzlistZnak">
    <w:name w:val="Akapit z listą Znak"/>
    <w:aliases w:val="sw tekst Znak,L1 Znak,Numerowanie Znak,2 heading Znak,A_wyliczenie Znak,K-P_odwolanie Znak,Akapit z listą5 Znak,maz_wyliczenie Znak,opis dzialania Znak,Obiekt Znak,List Paragraph1 Znak,normalny tekst Znak,Akapit z listą 1 Znak"/>
    <w:link w:val="Akapitzlist"/>
    <w:uiPriority w:val="34"/>
    <w:qFormat/>
    <w:rsid w:val="00951577"/>
    <w:rPr>
      <w:rFonts w:ascii="Arial" w:eastAsia="Arial" w:hAnsi="Arial" w:cs="Arial"/>
      <w:color w:val="000000"/>
      <w:sz w:val="24"/>
    </w:rPr>
  </w:style>
  <w:style w:type="table" w:styleId="Tabela-Siatka">
    <w:name w:val="Table Grid"/>
    <w:basedOn w:val="Standardowy"/>
    <w:uiPriority w:val="39"/>
    <w:rsid w:val="00D42809"/>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04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17</Pages>
  <Words>7813</Words>
  <Characters>46884</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załącznik nr 4 do SIWZ projektowane postanowienia umowy</vt:lpstr>
    </vt:vector>
  </TitlesOfParts>
  <Company>MMC</Company>
  <LinksUpToDate>false</LinksUpToDate>
  <CharactersWithSpaces>54588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 projektowane postanowienia umowy</dc:title>
  <dc:subject/>
  <dc:creator>Michał Doamagalski</dc:creator>
  <cp:keywords>opieka medyczna</cp:keywords>
  <cp:lastModifiedBy>Agnieszka Jagoda</cp:lastModifiedBy>
  <cp:revision>72</cp:revision>
  <cp:lastPrinted>2022-04-28T10:02:00Z</cp:lastPrinted>
  <dcterms:created xsi:type="dcterms:W3CDTF">2022-04-01T10:50:00Z</dcterms:created>
  <dcterms:modified xsi:type="dcterms:W3CDTF">2022-04-28T13:00:00Z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2022-03-29T04:54:23Z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0a9b2f2b-af94-42e6-9202-5ded6fe45614</vt:lpwstr>
  </property>
  <property fmtid="{D5CDD505-2E9C-101B-9397-08002B2CF9AE}" pid="8" name="MSIP_Label_38f1469a-2c2a-4aee-b92b-090d4c5468ff_ContentBits">
    <vt:lpwstr>0</vt:lpwstr>
  </property>
</Properties>
</file>